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B508D" w14:textId="63A25A49" w:rsidR="009B4AFD" w:rsidRPr="007472B1" w:rsidRDefault="009B049B" w:rsidP="009B049B">
      <w:pPr>
        <w:pBdr>
          <w:top w:val="nil"/>
          <w:left w:val="nil"/>
          <w:bottom w:val="nil"/>
          <w:right w:val="nil"/>
          <w:between w:val="nil"/>
        </w:pBdr>
        <w:tabs>
          <w:tab w:val="left" w:pos="1701"/>
          <w:tab w:val="left" w:pos="2552"/>
        </w:tabs>
        <w:spacing w:before="240"/>
        <w:ind w:left="480" w:firstLine="2"/>
        <w:jc w:val="center"/>
        <w:rPr>
          <w:rFonts w:ascii="Times New Roman" w:eastAsia="Times New Roman" w:hAnsi="Times New Roman" w:cs="Times New Roman"/>
          <w:b/>
          <w:color w:val="000000"/>
          <w:sz w:val="28"/>
          <w:szCs w:val="28"/>
        </w:rPr>
      </w:pPr>
      <w:r w:rsidRPr="007472B1">
        <w:rPr>
          <w:rFonts w:ascii="Times New Roman" w:eastAsia="Times New Roman" w:hAnsi="Times New Roman" w:cs="Times New Roman"/>
          <w:b/>
          <w:color w:val="000000"/>
          <w:sz w:val="28"/>
          <w:szCs w:val="28"/>
        </w:rPr>
        <w:t xml:space="preserve">ANNEX II: TERMS OF REFERENCE </w:t>
      </w:r>
    </w:p>
    <w:sdt>
      <w:sdtPr>
        <w:id w:val="585266392"/>
        <w:docPartObj>
          <w:docPartGallery w:val="Table of Contents"/>
          <w:docPartUnique/>
        </w:docPartObj>
      </w:sdtPr>
      <w:sdtContent>
        <w:p w14:paraId="57B6C05D" w14:textId="56469E65" w:rsidR="00473E2F" w:rsidRPr="004C5282" w:rsidRDefault="009B049B">
          <w:pPr>
            <w:pStyle w:val="TOC1"/>
            <w:tabs>
              <w:tab w:val="left" w:pos="400"/>
              <w:tab w:val="right" w:pos="9351"/>
            </w:tabs>
            <w:rPr>
              <w:rFonts w:asciiTheme="minorHAnsi" w:eastAsiaTheme="minorEastAsia" w:hAnsiTheme="minorHAnsi" w:cstheme="minorBidi"/>
              <w:noProof/>
              <w:sz w:val="22"/>
              <w:szCs w:val="22"/>
            </w:rPr>
          </w:pPr>
          <w:r w:rsidRPr="008E7D35">
            <w:fldChar w:fldCharType="begin"/>
          </w:r>
          <w:r w:rsidRPr="007472B1">
            <w:instrText xml:space="preserve"> TOC \h \u \z </w:instrText>
          </w:r>
          <w:r w:rsidRPr="008E7D35">
            <w:fldChar w:fldCharType="separate"/>
          </w:r>
          <w:hyperlink w:anchor="_Toc7096982" w:history="1">
            <w:r w:rsidR="00473E2F" w:rsidRPr="007472B1">
              <w:rPr>
                <w:rStyle w:val="Hyperlink"/>
                <w:noProof/>
              </w:rPr>
              <w:t>1.</w:t>
            </w:r>
            <w:r w:rsidR="00473E2F" w:rsidRPr="004C5282">
              <w:rPr>
                <w:rFonts w:asciiTheme="minorHAnsi" w:eastAsiaTheme="minorEastAsia" w:hAnsiTheme="minorHAnsi" w:cstheme="minorBidi"/>
                <w:noProof/>
                <w:sz w:val="22"/>
                <w:szCs w:val="22"/>
              </w:rPr>
              <w:tab/>
            </w:r>
            <w:r w:rsidR="00473E2F" w:rsidRPr="007472B1">
              <w:rPr>
                <w:rStyle w:val="Hyperlink"/>
                <w:noProof/>
              </w:rPr>
              <w:t>BACKGROUND INFORMATION</w:t>
            </w:r>
            <w:r w:rsidR="00473E2F" w:rsidRPr="007472B1">
              <w:rPr>
                <w:noProof/>
                <w:webHidden/>
              </w:rPr>
              <w:tab/>
            </w:r>
            <w:r w:rsidR="00473E2F" w:rsidRPr="004C5282">
              <w:rPr>
                <w:noProof/>
                <w:webHidden/>
              </w:rPr>
              <w:fldChar w:fldCharType="begin"/>
            </w:r>
            <w:r w:rsidR="00473E2F" w:rsidRPr="007472B1">
              <w:rPr>
                <w:noProof/>
                <w:webHidden/>
              </w:rPr>
              <w:instrText xml:space="preserve"> PAGEREF _Toc7096982 \h </w:instrText>
            </w:r>
            <w:r w:rsidR="00473E2F" w:rsidRPr="004C5282">
              <w:rPr>
                <w:noProof/>
                <w:webHidden/>
              </w:rPr>
            </w:r>
            <w:r w:rsidR="00473E2F" w:rsidRPr="004C5282">
              <w:rPr>
                <w:noProof/>
                <w:webHidden/>
              </w:rPr>
              <w:fldChar w:fldCharType="separate"/>
            </w:r>
            <w:r w:rsidR="001B0EBF">
              <w:rPr>
                <w:noProof/>
                <w:webHidden/>
              </w:rPr>
              <w:t>2</w:t>
            </w:r>
            <w:r w:rsidR="00473E2F" w:rsidRPr="004C5282">
              <w:rPr>
                <w:noProof/>
                <w:webHidden/>
              </w:rPr>
              <w:fldChar w:fldCharType="end"/>
            </w:r>
          </w:hyperlink>
        </w:p>
        <w:p w14:paraId="18FE9671" w14:textId="6C81508F" w:rsidR="00473E2F" w:rsidRPr="004C5282" w:rsidRDefault="00473E2F">
          <w:pPr>
            <w:pStyle w:val="TOC2"/>
            <w:tabs>
              <w:tab w:val="left" w:pos="880"/>
              <w:tab w:val="right" w:pos="9351"/>
            </w:tabs>
            <w:rPr>
              <w:rFonts w:asciiTheme="minorHAnsi" w:eastAsiaTheme="minorEastAsia" w:hAnsiTheme="minorHAnsi" w:cstheme="minorBidi"/>
              <w:noProof/>
              <w:sz w:val="22"/>
              <w:szCs w:val="22"/>
            </w:rPr>
          </w:pPr>
          <w:hyperlink w:anchor="_Toc7096983" w:history="1">
            <w:r w:rsidRPr="007472B1">
              <w:rPr>
                <w:rStyle w:val="Hyperlink"/>
                <w:noProof/>
              </w:rPr>
              <w:t>1.1.</w:t>
            </w:r>
            <w:r w:rsidRPr="004C5282">
              <w:rPr>
                <w:rFonts w:asciiTheme="minorHAnsi" w:eastAsiaTheme="minorEastAsia" w:hAnsiTheme="minorHAnsi" w:cstheme="minorBidi"/>
                <w:noProof/>
                <w:sz w:val="22"/>
                <w:szCs w:val="22"/>
              </w:rPr>
              <w:tab/>
            </w:r>
            <w:r w:rsidRPr="007472B1">
              <w:rPr>
                <w:rStyle w:val="Hyperlink"/>
                <w:noProof/>
              </w:rPr>
              <w:t>Partner country</w:t>
            </w:r>
            <w:r w:rsidRPr="007472B1">
              <w:rPr>
                <w:noProof/>
                <w:webHidden/>
              </w:rPr>
              <w:tab/>
            </w:r>
            <w:r w:rsidRPr="004C5282">
              <w:rPr>
                <w:noProof/>
                <w:webHidden/>
              </w:rPr>
              <w:fldChar w:fldCharType="begin"/>
            </w:r>
            <w:r w:rsidRPr="007472B1">
              <w:rPr>
                <w:noProof/>
                <w:webHidden/>
              </w:rPr>
              <w:instrText xml:space="preserve"> PAGEREF _Toc7096983 \h </w:instrText>
            </w:r>
            <w:r w:rsidRPr="004C5282">
              <w:rPr>
                <w:noProof/>
                <w:webHidden/>
              </w:rPr>
            </w:r>
            <w:r w:rsidRPr="004C5282">
              <w:rPr>
                <w:noProof/>
                <w:webHidden/>
              </w:rPr>
              <w:fldChar w:fldCharType="separate"/>
            </w:r>
            <w:r w:rsidR="001B0EBF">
              <w:rPr>
                <w:noProof/>
                <w:webHidden/>
              </w:rPr>
              <w:t>2</w:t>
            </w:r>
            <w:r w:rsidRPr="004C5282">
              <w:rPr>
                <w:noProof/>
                <w:webHidden/>
              </w:rPr>
              <w:fldChar w:fldCharType="end"/>
            </w:r>
          </w:hyperlink>
        </w:p>
        <w:p w14:paraId="79DE1AAE" w14:textId="4A55B124" w:rsidR="00473E2F" w:rsidRPr="004C5282" w:rsidRDefault="00473E2F">
          <w:pPr>
            <w:pStyle w:val="TOC2"/>
            <w:tabs>
              <w:tab w:val="left" w:pos="880"/>
              <w:tab w:val="right" w:pos="9351"/>
            </w:tabs>
            <w:rPr>
              <w:rFonts w:asciiTheme="minorHAnsi" w:eastAsiaTheme="minorEastAsia" w:hAnsiTheme="minorHAnsi" w:cstheme="minorBidi"/>
              <w:noProof/>
              <w:sz w:val="22"/>
              <w:szCs w:val="22"/>
            </w:rPr>
          </w:pPr>
          <w:hyperlink w:anchor="_Toc7096984" w:history="1">
            <w:r w:rsidRPr="007472B1">
              <w:rPr>
                <w:rStyle w:val="Hyperlink"/>
                <w:noProof/>
              </w:rPr>
              <w:t>1.2.</w:t>
            </w:r>
            <w:r w:rsidRPr="004C5282">
              <w:rPr>
                <w:rFonts w:asciiTheme="minorHAnsi" w:eastAsiaTheme="minorEastAsia" w:hAnsiTheme="minorHAnsi" w:cstheme="minorBidi"/>
                <w:noProof/>
                <w:sz w:val="22"/>
                <w:szCs w:val="22"/>
              </w:rPr>
              <w:tab/>
            </w:r>
            <w:r w:rsidRPr="007472B1">
              <w:rPr>
                <w:rStyle w:val="Hyperlink"/>
                <w:noProof/>
              </w:rPr>
              <w:t>Contracting Authority</w:t>
            </w:r>
            <w:r w:rsidRPr="007472B1">
              <w:rPr>
                <w:noProof/>
                <w:webHidden/>
              </w:rPr>
              <w:tab/>
            </w:r>
            <w:r w:rsidRPr="004C5282">
              <w:rPr>
                <w:noProof/>
                <w:webHidden/>
              </w:rPr>
              <w:fldChar w:fldCharType="begin"/>
            </w:r>
            <w:r w:rsidRPr="007472B1">
              <w:rPr>
                <w:noProof/>
                <w:webHidden/>
              </w:rPr>
              <w:instrText xml:space="preserve"> PAGEREF _Toc7096984 \h </w:instrText>
            </w:r>
            <w:r w:rsidRPr="004C5282">
              <w:rPr>
                <w:noProof/>
                <w:webHidden/>
              </w:rPr>
            </w:r>
            <w:r w:rsidRPr="004C5282">
              <w:rPr>
                <w:noProof/>
                <w:webHidden/>
              </w:rPr>
              <w:fldChar w:fldCharType="separate"/>
            </w:r>
            <w:r w:rsidR="001B0EBF">
              <w:rPr>
                <w:noProof/>
                <w:webHidden/>
              </w:rPr>
              <w:t>2</w:t>
            </w:r>
            <w:r w:rsidRPr="004C5282">
              <w:rPr>
                <w:noProof/>
                <w:webHidden/>
              </w:rPr>
              <w:fldChar w:fldCharType="end"/>
            </w:r>
          </w:hyperlink>
        </w:p>
        <w:p w14:paraId="58B276CD" w14:textId="7E26F2FB" w:rsidR="00473E2F" w:rsidRPr="004C5282" w:rsidRDefault="00473E2F">
          <w:pPr>
            <w:pStyle w:val="TOC1"/>
            <w:tabs>
              <w:tab w:val="left" w:pos="400"/>
              <w:tab w:val="right" w:pos="9351"/>
            </w:tabs>
            <w:rPr>
              <w:rFonts w:asciiTheme="minorHAnsi" w:eastAsiaTheme="minorEastAsia" w:hAnsiTheme="minorHAnsi" w:cstheme="minorBidi"/>
              <w:noProof/>
              <w:sz w:val="22"/>
              <w:szCs w:val="22"/>
            </w:rPr>
          </w:pPr>
          <w:hyperlink w:anchor="_Toc7096985" w:history="1">
            <w:r w:rsidRPr="007472B1">
              <w:rPr>
                <w:rStyle w:val="Hyperlink"/>
                <w:noProof/>
              </w:rPr>
              <w:t>2.</w:t>
            </w:r>
            <w:r w:rsidRPr="004C5282">
              <w:rPr>
                <w:rFonts w:asciiTheme="minorHAnsi" w:eastAsiaTheme="minorEastAsia" w:hAnsiTheme="minorHAnsi" w:cstheme="minorBidi"/>
                <w:noProof/>
                <w:sz w:val="22"/>
                <w:szCs w:val="22"/>
              </w:rPr>
              <w:tab/>
            </w:r>
            <w:r w:rsidRPr="007472B1">
              <w:rPr>
                <w:rStyle w:val="Hyperlink"/>
                <w:noProof/>
              </w:rPr>
              <w:t>OBJECTIVE, PURPOSE &amp; EXPECTED RESULTS</w:t>
            </w:r>
            <w:r w:rsidRPr="007472B1">
              <w:rPr>
                <w:noProof/>
                <w:webHidden/>
              </w:rPr>
              <w:tab/>
            </w:r>
            <w:r w:rsidRPr="004C5282">
              <w:rPr>
                <w:noProof/>
                <w:webHidden/>
              </w:rPr>
              <w:fldChar w:fldCharType="begin"/>
            </w:r>
            <w:r w:rsidRPr="007472B1">
              <w:rPr>
                <w:noProof/>
                <w:webHidden/>
              </w:rPr>
              <w:instrText xml:space="preserve"> PAGEREF _Toc7096985 \h </w:instrText>
            </w:r>
            <w:r w:rsidRPr="004C5282">
              <w:rPr>
                <w:noProof/>
                <w:webHidden/>
              </w:rPr>
            </w:r>
            <w:r w:rsidRPr="004C5282">
              <w:rPr>
                <w:noProof/>
                <w:webHidden/>
              </w:rPr>
              <w:fldChar w:fldCharType="separate"/>
            </w:r>
            <w:r w:rsidR="001B0EBF">
              <w:rPr>
                <w:noProof/>
                <w:webHidden/>
              </w:rPr>
              <w:t>2</w:t>
            </w:r>
            <w:r w:rsidRPr="004C5282">
              <w:rPr>
                <w:noProof/>
                <w:webHidden/>
              </w:rPr>
              <w:fldChar w:fldCharType="end"/>
            </w:r>
          </w:hyperlink>
        </w:p>
        <w:p w14:paraId="51847E66" w14:textId="054E0546" w:rsidR="00473E2F" w:rsidRPr="004C5282" w:rsidRDefault="00473E2F">
          <w:pPr>
            <w:pStyle w:val="TOC2"/>
            <w:tabs>
              <w:tab w:val="left" w:pos="880"/>
              <w:tab w:val="right" w:pos="9351"/>
            </w:tabs>
            <w:rPr>
              <w:rFonts w:asciiTheme="minorHAnsi" w:eastAsiaTheme="minorEastAsia" w:hAnsiTheme="minorHAnsi" w:cstheme="minorBidi"/>
              <w:noProof/>
              <w:sz w:val="22"/>
              <w:szCs w:val="22"/>
            </w:rPr>
          </w:pPr>
          <w:hyperlink w:anchor="_Toc7096986" w:history="1">
            <w:r w:rsidRPr="007472B1">
              <w:rPr>
                <w:rStyle w:val="Hyperlink"/>
                <w:noProof/>
              </w:rPr>
              <w:t>2.1.</w:t>
            </w:r>
            <w:r w:rsidRPr="004C5282">
              <w:rPr>
                <w:rFonts w:asciiTheme="minorHAnsi" w:eastAsiaTheme="minorEastAsia" w:hAnsiTheme="minorHAnsi" w:cstheme="minorBidi"/>
                <w:noProof/>
                <w:sz w:val="22"/>
                <w:szCs w:val="22"/>
              </w:rPr>
              <w:tab/>
            </w:r>
            <w:r w:rsidRPr="007472B1">
              <w:rPr>
                <w:rStyle w:val="Hyperlink"/>
                <w:noProof/>
              </w:rPr>
              <w:t>Purpose of the Contract</w:t>
            </w:r>
            <w:r w:rsidRPr="007472B1">
              <w:rPr>
                <w:noProof/>
                <w:webHidden/>
              </w:rPr>
              <w:tab/>
            </w:r>
            <w:r w:rsidRPr="004C5282">
              <w:rPr>
                <w:noProof/>
                <w:webHidden/>
              </w:rPr>
              <w:fldChar w:fldCharType="begin"/>
            </w:r>
            <w:r w:rsidRPr="007472B1">
              <w:rPr>
                <w:noProof/>
                <w:webHidden/>
              </w:rPr>
              <w:instrText xml:space="preserve"> PAGEREF _Toc7096986 \h </w:instrText>
            </w:r>
            <w:r w:rsidRPr="004C5282">
              <w:rPr>
                <w:noProof/>
                <w:webHidden/>
              </w:rPr>
            </w:r>
            <w:r w:rsidRPr="004C5282">
              <w:rPr>
                <w:noProof/>
                <w:webHidden/>
              </w:rPr>
              <w:fldChar w:fldCharType="separate"/>
            </w:r>
            <w:r w:rsidR="001B0EBF">
              <w:rPr>
                <w:noProof/>
                <w:webHidden/>
              </w:rPr>
              <w:t>2</w:t>
            </w:r>
            <w:r w:rsidRPr="004C5282">
              <w:rPr>
                <w:noProof/>
                <w:webHidden/>
              </w:rPr>
              <w:fldChar w:fldCharType="end"/>
            </w:r>
          </w:hyperlink>
        </w:p>
        <w:p w14:paraId="62F1E66B" w14:textId="09ED5FA2" w:rsidR="00473E2F" w:rsidRPr="004C5282" w:rsidRDefault="00473E2F">
          <w:pPr>
            <w:pStyle w:val="TOC2"/>
            <w:tabs>
              <w:tab w:val="left" w:pos="880"/>
              <w:tab w:val="right" w:pos="9351"/>
            </w:tabs>
            <w:rPr>
              <w:rFonts w:asciiTheme="minorHAnsi" w:eastAsiaTheme="minorEastAsia" w:hAnsiTheme="minorHAnsi" w:cstheme="minorBidi"/>
              <w:noProof/>
              <w:sz w:val="22"/>
              <w:szCs w:val="22"/>
            </w:rPr>
          </w:pPr>
          <w:hyperlink w:anchor="_Toc7096987" w:history="1">
            <w:r w:rsidRPr="007472B1">
              <w:rPr>
                <w:rStyle w:val="Hyperlink"/>
                <w:noProof/>
              </w:rPr>
              <w:t>2.2.</w:t>
            </w:r>
            <w:r w:rsidRPr="004C5282">
              <w:rPr>
                <w:rFonts w:asciiTheme="minorHAnsi" w:eastAsiaTheme="minorEastAsia" w:hAnsiTheme="minorHAnsi" w:cstheme="minorBidi"/>
                <w:noProof/>
                <w:sz w:val="22"/>
                <w:szCs w:val="22"/>
              </w:rPr>
              <w:tab/>
            </w:r>
            <w:r w:rsidRPr="007472B1">
              <w:rPr>
                <w:rStyle w:val="Hyperlink"/>
                <w:noProof/>
              </w:rPr>
              <w:t>Results to be achieved by the Contractor</w:t>
            </w:r>
            <w:r w:rsidRPr="007472B1">
              <w:rPr>
                <w:noProof/>
                <w:webHidden/>
              </w:rPr>
              <w:tab/>
            </w:r>
            <w:r w:rsidRPr="004C5282">
              <w:rPr>
                <w:noProof/>
                <w:webHidden/>
              </w:rPr>
              <w:fldChar w:fldCharType="begin"/>
            </w:r>
            <w:r w:rsidRPr="007472B1">
              <w:rPr>
                <w:noProof/>
                <w:webHidden/>
              </w:rPr>
              <w:instrText xml:space="preserve"> PAGEREF _Toc7096987 \h </w:instrText>
            </w:r>
            <w:r w:rsidRPr="004C5282">
              <w:rPr>
                <w:noProof/>
                <w:webHidden/>
              </w:rPr>
            </w:r>
            <w:r w:rsidRPr="004C5282">
              <w:rPr>
                <w:noProof/>
                <w:webHidden/>
              </w:rPr>
              <w:fldChar w:fldCharType="separate"/>
            </w:r>
            <w:r w:rsidR="001B0EBF">
              <w:rPr>
                <w:noProof/>
                <w:webHidden/>
              </w:rPr>
              <w:t>2</w:t>
            </w:r>
            <w:r w:rsidRPr="004C5282">
              <w:rPr>
                <w:noProof/>
                <w:webHidden/>
              </w:rPr>
              <w:fldChar w:fldCharType="end"/>
            </w:r>
          </w:hyperlink>
        </w:p>
        <w:p w14:paraId="75218F21" w14:textId="0D084CD5" w:rsidR="00473E2F" w:rsidRPr="004C5282" w:rsidRDefault="00473E2F">
          <w:pPr>
            <w:pStyle w:val="TOC1"/>
            <w:tabs>
              <w:tab w:val="left" w:pos="400"/>
              <w:tab w:val="right" w:pos="9351"/>
            </w:tabs>
            <w:rPr>
              <w:rFonts w:asciiTheme="minorHAnsi" w:eastAsiaTheme="minorEastAsia" w:hAnsiTheme="minorHAnsi" w:cstheme="minorBidi"/>
              <w:noProof/>
              <w:sz w:val="22"/>
              <w:szCs w:val="22"/>
            </w:rPr>
          </w:pPr>
          <w:hyperlink w:anchor="_Toc7096988" w:history="1">
            <w:r w:rsidRPr="007472B1">
              <w:rPr>
                <w:rStyle w:val="Hyperlink"/>
                <w:noProof/>
              </w:rPr>
              <w:t>3.</w:t>
            </w:r>
            <w:r w:rsidRPr="004C5282">
              <w:rPr>
                <w:rFonts w:asciiTheme="minorHAnsi" w:eastAsiaTheme="minorEastAsia" w:hAnsiTheme="minorHAnsi" w:cstheme="minorBidi"/>
                <w:noProof/>
                <w:sz w:val="22"/>
                <w:szCs w:val="22"/>
              </w:rPr>
              <w:tab/>
            </w:r>
            <w:r w:rsidRPr="007472B1">
              <w:rPr>
                <w:rStyle w:val="Hyperlink"/>
                <w:noProof/>
              </w:rPr>
              <w:t>ASSUMPTIONS &amp; RISKS</w:t>
            </w:r>
            <w:r w:rsidRPr="007472B1">
              <w:rPr>
                <w:noProof/>
                <w:webHidden/>
              </w:rPr>
              <w:tab/>
            </w:r>
            <w:r w:rsidRPr="004C5282">
              <w:rPr>
                <w:noProof/>
                <w:webHidden/>
              </w:rPr>
              <w:fldChar w:fldCharType="begin"/>
            </w:r>
            <w:r w:rsidRPr="007472B1">
              <w:rPr>
                <w:noProof/>
                <w:webHidden/>
              </w:rPr>
              <w:instrText xml:space="preserve"> PAGEREF _Toc7096988 \h </w:instrText>
            </w:r>
            <w:r w:rsidRPr="004C5282">
              <w:rPr>
                <w:noProof/>
                <w:webHidden/>
              </w:rPr>
            </w:r>
            <w:r w:rsidRPr="004C5282">
              <w:rPr>
                <w:noProof/>
                <w:webHidden/>
              </w:rPr>
              <w:fldChar w:fldCharType="separate"/>
            </w:r>
            <w:r w:rsidR="001B0EBF">
              <w:rPr>
                <w:noProof/>
                <w:webHidden/>
              </w:rPr>
              <w:t>2</w:t>
            </w:r>
            <w:r w:rsidRPr="004C5282">
              <w:rPr>
                <w:noProof/>
                <w:webHidden/>
              </w:rPr>
              <w:fldChar w:fldCharType="end"/>
            </w:r>
          </w:hyperlink>
        </w:p>
        <w:p w14:paraId="237CD349" w14:textId="4C57AD35" w:rsidR="00473E2F" w:rsidRPr="004C5282" w:rsidRDefault="00473E2F">
          <w:pPr>
            <w:pStyle w:val="TOC2"/>
            <w:tabs>
              <w:tab w:val="left" w:pos="880"/>
              <w:tab w:val="right" w:pos="9351"/>
            </w:tabs>
            <w:rPr>
              <w:rFonts w:asciiTheme="minorHAnsi" w:eastAsiaTheme="minorEastAsia" w:hAnsiTheme="minorHAnsi" w:cstheme="minorBidi"/>
              <w:noProof/>
              <w:sz w:val="22"/>
              <w:szCs w:val="22"/>
            </w:rPr>
          </w:pPr>
          <w:hyperlink w:anchor="_Toc7096989" w:history="1">
            <w:r w:rsidRPr="007472B1">
              <w:rPr>
                <w:rStyle w:val="Hyperlink"/>
                <w:noProof/>
              </w:rPr>
              <w:t>3.1.</w:t>
            </w:r>
            <w:r w:rsidRPr="004C5282">
              <w:rPr>
                <w:rFonts w:asciiTheme="minorHAnsi" w:eastAsiaTheme="minorEastAsia" w:hAnsiTheme="minorHAnsi" w:cstheme="minorBidi"/>
                <w:noProof/>
                <w:sz w:val="22"/>
                <w:szCs w:val="22"/>
              </w:rPr>
              <w:tab/>
            </w:r>
            <w:r w:rsidRPr="007472B1">
              <w:rPr>
                <w:rStyle w:val="Hyperlink"/>
                <w:noProof/>
              </w:rPr>
              <w:t>Assumptions underlying the project</w:t>
            </w:r>
            <w:r w:rsidRPr="007472B1">
              <w:rPr>
                <w:noProof/>
                <w:webHidden/>
              </w:rPr>
              <w:tab/>
            </w:r>
            <w:r w:rsidRPr="004C5282">
              <w:rPr>
                <w:noProof/>
                <w:webHidden/>
              </w:rPr>
              <w:fldChar w:fldCharType="begin"/>
            </w:r>
            <w:r w:rsidRPr="007472B1">
              <w:rPr>
                <w:noProof/>
                <w:webHidden/>
              </w:rPr>
              <w:instrText xml:space="preserve"> PAGEREF _Toc7096989 \h </w:instrText>
            </w:r>
            <w:r w:rsidRPr="004C5282">
              <w:rPr>
                <w:noProof/>
                <w:webHidden/>
              </w:rPr>
            </w:r>
            <w:r w:rsidRPr="004C5282">
              <w:rPr>
                <w:noProof/>
                <w:webHidden/>
              </w:rPr>
              <w:fldChar w:fldCharType="separate"/>
            </w:r>
            <w:r w:rsidR="001B0EBF">
              <w:rPr>
                <w:noProof/>
                <w:webHidden/>
              </w:rPr>
              <w:t>2</w:t>
            </w:r>
            <w:r w:rsidRPr="004C5282">
              <w:rPr>
                <w:noProof/>
                <w:webHidden/>
              </w:rPr>
              <w:fldChar w:fldCharType="end"/>
            </w:r>
          </w:hyperlink>
        </w:p>
        <w:p w14:paraId="06C25963" w14:textId="1C345E6A" w:rsidR="00473E2F" w:rsidRPr="004C5282" w:rsidRDefault="00473E2F">
          <w:pPr>
            <w:pStyle w:val="TOC2"/>
            <w:tabs>
              <w:tab w:val="left" w:pos="880"/>
              <w:tab w:val="right" w:pos="9351"/>
            </w:tabs>
            <w:rPr>
              <w:rFonts w:asciiTheme="minorHAnsi" w:eastAsiaTheme="minorEastAsia" w:hAnsiTheme="minorHAnsi" w:cstheme="minorBidi"/>
              <w:noProof/>
              <w:sz w:val="22"/>
              <w:szCs w:val="22"/>
            </w:rPr>
          </w:pPr>
          <w:hyperlink w:anchor="_Toc7096990" w:history="1">
            <w:r w:rsidRPr="007472B1">
              <w:rPr>
                <w:rStyle w:val="Hyperlink"/>
                <w:noProof/>
              </w:rPr>
              <w:t>3.2.</w:t>
            </w:r>
            <w:r w:rsidRPr="004C5282">
              <w:rPr>
                <w:rFonts w:asciiTheme="minorHAnsi" w:eastAsiaTheme="minorEastAsia" w:hAnsiTheme="minorHAnsi" w:cstheme="minorBidi"/>
                <w:noProof/>
                <w:sz w:val="22"/>
                <w:szCs w:val="22"/>
              </w:rPr>
              <w:tab/>
            </w:r>
            <w:r w:rsidRPr="007472B1">
              <w:rPr>
                <w:rStyle w:val="Hyperlink"/>
                <w:noProof/>
              </w:rPr>
              <w:t>Risks</w:t>
            </w:r>
            <w:r w:rsidRPr="007472B1">
              <w:rPr>
                <w:noProof/>
                <w:webHidden/>
              </w:rPr>
              <w:tab/>
            </w:r>
            <w:r w:rsidRPr="004C5282">
              <w:rPr>
                <w:noProof/>
                <w:webHidden/>
              </w:rPr>
              <w:fldChar w:fldCharType="begin"/>
            </w:r>
            <w:r w:rsidRPr="007472B1">
              <w:rPr>
                <w:noProof/>
                <w:webHidden/>
              </w:rPr>
              <w:instrText xml:space="preserve"> PAGEREF _Toc7096990 \h </w:instrText>
            </w:r>
            <w:r w:rsidRPr="004C5282">
              <w:rPr>
                <w:noProof/>
                <w:webHidden/>
              </w:rPr>
            </w:r>
            <w:r w:rsidRPr="004C5282">
              <w:rPr>
                <w:noProof/>
                <w:webHidden/>
              </w:rPr>
              <w:fldChar w:fldCharType="separate"/>
            </w:r>
            <w:r w:rsidR="001B0EBF">
              <w:rPr>
                <w:noProof/>
                <w:webHidden/>
              </w:rPr>
              <w:t>2</w:t>
            </w:r>
            <w:r w:rsidRPr="004C5282">
              <w:rPr>
                <w:noProof/>
                <w:webHidden/>
              </w:rPr>
              <w:fldChar w:fldCharType="end"/>
            </w:r>
          </w:hyperlink>
        </w:p>
        <w:p w14:paraId="68EBD17A" w14:textId="2016C654" w:rsidR="00473E2F" w:rsidRPr="004C5282" w:rsidRDefault="00473E2F">
          <w:pPr>
            <w:pStyle w:val="TOC1"/>
            <w:tabs>
              <w:tab w:val="left" w:pos="400"/>
              <w:tab w:val="right" w:pos="9351"/>
            </w:tabs>
            <w:rPr>
              <w:rFonts w:asciiTheme="minorHAnsi" w:eastAsiaTheme="minorEastAsia" w:hAnsiTheme="minorHAnsi" w:cstheme="minorBidi"/>
              <w:noProof/>
              <w:sz w:val="22"/>
              <w:szCs w:val="22"/>
            </w:rPr>
          </w:pPr>
          <w:hyperlink w:anchor="_Toc7096991" w:history="1">
            <w:r w:rsidRPr="007472B1">
              <w:rPr>
                <w:rStyle w:val="Hyperlink"/>
                <w:noProof/>
              </w:rPr>
              <w:t>4.</w:t>
            </w:r>
            <w:r w:rsidRPr="004C5282">
              <w:rPr>
                <w:rFonts w:asciiTheme="minorHAnsi" w:eastAsiaTheme="minorEastAsia" w:hAnsiTheme="minorHAnsi" w:cstheme="minorBidi"/>
                <w:noProof/>
                <w:sz w:val="22"/>
                <w:szCs w:val="22"/>
              </w:rPr>
              <w:tab/>
            </w:r>
            <w:r w:rsidRPr="007472B1">
              <w:rPr>
                <w:rStyle w:val="Hyperlink"/>
                <w:noProof/>
              </w:rPr>
              <w:t>SCOPE OF THE WORK</w:t>
            </w:r>
            <w:r w:rsidRPr="007472B1">
              <w:rPr>
                <w:noProof/>
                <w:webHidden/>
              </w:rPr>
              <w:tab/>
            </w:r>
            <w:r w:rsidRPr="004C5282">
              <w:rPr>
                <w:noProof/>
                <w:webHidden/>
              </w:rPr>
              <w:fldChar w:fldCharType="begin"/>
            </w:r>
            <w:r w:rsidRPr="007472B1">
              <w:rPr>
                <w:noProof/>
                <w:webHidden/>
              </w:rPr>
              <w:instrText xml:space="preserve"> PAGEREF _Toc7096991 \h </w:instrText>
            </w:r>
            <w:r w:rsidRPr="004C5282">
              <w:rPr>
                <w:noProof/>
                <w:webHidden/>
              </w:rPr>
            </w:r>
            <w:r w:rsidRPr="004C5282">
              <w:rPr>
                <w:noProof/>
                <w:webHidden/>
              </w:rPr>
              <w:fldChar w:fldCharType="separate"/>
            </w:r>
            <w:r w:rsidR="001B0EBF">
              <w:rPr>
                <w:noProof/>
                <w:webHidden/>
              </w:rPr>
              <w:t>2</w:t>
            </w:r>
            <w:r w:rsidRPr="004C5282">
              <w:rPr>
                <w:noProof/>
                <w:webHidden/>
              </w:rPr>
              <w:fldChar w:fldCharType="end"/>
            </w:r>
          </w:hyperlink>
        </w:p>
        <w:p w14:paraId="39D01D19" w14:textId="3EEA1A05" w:rsidR="00473E2F" w:rsidRPr="004C5282" w:rsidRDefault="00473E2F">
          <w:pPr>
            <w:pStyle w:val="TOC2"/>
            <w:tabs>
              <w:tab w:val="left" w:pos="880"/>
              <w:tab w:val="right" w:pos="9351"/>
            </w:tabs>
            <w:rPr>
              <w:rFonts w:asciiTheme="minorHAnsi" w:eastAsiaTheme="minorEastAsia" w:hAnsiTheme="minorHAnsi" w:cstheme="minorBidi"/>
              <w:noProof/>
              <w:sz w:val="22"/>
              <w:szCs w:val="22"/>
            </w:rPr>
          </w:pPr>
          <w:hyperlink w:anchor="_Toc7096992" w:history="1">
            <w:r w:rsidRPr="007472B1">
              <w:rPr>
                <w:rStyle w:val="Hyperlink"/>
                <w:noProof/>
              </w:rPr>
              <w:t>4.1.</w:t>
            </w:r>
            <w:r w:rsidRPr="004C5282">
              <w:rPr>
                <w:rFonts w:asciiTheme="minorHAnsi" w:eastAsiaTheme="minorEastAsia" w:hAnsiTheme="minorHAnsi" w:cstheme="minorBidi"/>
                <w:noProof/>
                <w:sz w:val="22"/>
                <w:szCs w:val="22"/>
              </w:rPr>
              <w:tab/>
            </w:r>
            <w:r w:rsidRPr="007472B1">
              <w:rPr>
                <w:rStyle w:val="Hyperlink"/>
                <w:noProof/>
              </w:rPr>
              <w:t>General</w:t>
            </w:r>
            <w:r w:rsidRPr="007472B1">
              <w:rPr>
                <w:noProof/>
                <w:webHidden/>
              </w:rPr>
              <w:tab/>
            </w:r>
            <w:r w:rsidRPr="004C5282">
              <w:rPr>
                <w:noProof/>
                <w:webHidden/>
              </w:rPr>
              <w:fldChar w:fldCharType="begin"/>
            </w:r>
            <w:r w:rsidRPr="007472B1">
              <w:rPr>
                <w:noProof/>
                <w:webHidden/>
              </w:rPr>
              <w:instrText xml:space="preserve"> PAGEREF _Toc7096992 \h </w:instrText>
            </w:r>
            <w:r w:rsidRPr="004C5282">
              <w:rPr>
                <w:noProof/>
                <w:webHidden/>
              </w:rPr>
            </w:r>
            <w:r w:rsidRPr="004C5282">
              <w:rPr>
                <w:noProof/>
                <w:webHidden/>
              </w:rPr>
              <w:fldChar w:fldCharType="separate"/>
            </w:r>
            <w:r w:rsidR="001B0EBF">
              <w:rPr>
                <w:noProof/>
                <w:webHidden/>
              </w:rPr>
              <w:t>3</w:t>
            </w:r>
            <w:r w:rsidRPr="004C5282">
              <w:rPr>
                <w:noProof/>
                <w:webHidden/>
              </w:rPr>
              <w:fldChar w:fldCharType="end"/>
            </w:r>
          </w:hyperlink>
        </w:p>
        <w:p w14:paraId="7FF91182" w14:textId="4299CF93" w:rsidR="00473E2F" w:rsidRPr="004C5282" w:rsidRDefault="00473E2F">
          <w:pPr>
            <w:pStyle w:val="TOC3"/>
            <w:tabs>
              <w:tab w:val="left" w:pos="1320"/>
              <w:tab w:val="right" w:pos="9351"/>
            </w:tabs>
            <w:rPr>
              <w:rFonts w:asciiTheme="minorHAnsi" w:eastAsiaTheme="minorEastAsia" w:hAnsiTheme="minorHAnsi" w:cstheme="minorBidi"/>
              <w:noProof/>
              <w:sz w:val="22"/>
              <w:szCs w:val="22"/>
            </w:rPr>
          </w:pPr>
          <w:hyperlink w:anchor="_Toc7096993" w:history="1">
            <w:r w:rsidRPr="007472B1">
              <w:rPr>
                <w:rStyle w:val="Hyperlink"/>
                <w:noProof/>
              </w:rPr>
              <w:t>4.1.1.</w:t>
            </w:r>
            <w:r w:rsidRPr="004C5282">
              <w:rPr>
                <w:rFonts w:asciiTheme="minorHAnsi" w:eastAsiaTheme="minorEastAsia" w:hAnsiTheme="minorHAnsi" w:cstheme="minorBidi"/>
                <w:noProof/>
                <w:sz w:val="22"/>
                <w:szCs w:val="22"/>
              </w:rPr>
              <w:tab/>
            </w:r>
            <w:r w:rsidRPr="007472B1">
              <w:rPr>
                <w:rStyle w:val="Hyperlink"/>
                <w:noProof/>
              </w:rPr>
              <w:t>Project description</w:t>
            </w:r>
            <w:r w:rsidRPr="007472B1">
              <w:rPr>
                <w:noProof/>
                <w:webHidden/>
              </w:rPr>
              <w:tab/>
            </w:r>
            <w:r w:rsidRPr="004C5282">
              <w:rPr>
                <w:noProof/>
                <w:webHidden/>
              </w:rPr>
              <w:fldChar w:fldCharType="begin"/>
            </w:r>
            <w:r w:rsidRPr="007472B1">
              <w:rPr>
                <w:noProof/>
                <w:webHidden/>
              </w:rPr>
              <w:instrText xml:space="preserve"> PAGEREF _Toc7096993 \h </w:instrText>
            </w:r>
            <w:r w:rsidRPr="004C5282">
              <w:rPr>
                <w:noProof/>
                <w:webHidden/>
              </w:rPr>
            </w:r>
            <w:r w:rsidRPr="004C5282">
              <w:rPr>
                <w:noProof/>
                <w:webHidden/>
              </w:rPr>
              <w:fldChar w:fldCharType="separate"/>
            </w:r>
            <w:r w:rsidR="001B0EBF">
              <w:rPr>
                <w:noProof/>
                <w:webHidden/>
              </w:rPr>
              <w:t>3</w:t>
            </w:r>
            <w:r w:rsidRPr="004C5282">
              <w:rPr>
                <w:noProof/>
                <w:webHidden/>
              </w:rPr>
              <w:fldChar w:fldCharType="end"/>
            </w:r>
          </w:hyperlink>
        </w:p>
        <w:p w14:paraId="1121A8BB" w14:textId="5CCB457E" w:rsidR="00473E2F" w:rsidRPr="004C5282" w:rsidRDefault="00473E2F">
          <w:pPr>
            <w:pStyle w:val="TOC3"/>
            <w:tabs>
              <w:tab w:val="left" w:pos="1320"/>
              <w:tab w:val="right" w:pos="9351"/>
            </w:tabs>
            <w:rPr>
              <w:rFonts w:asciiTheme="minorHAnsi" w:eastAsiaTheme="minorEastAsia" w:hAnsiTheme="minorHAnsi" w:cstheme="minorBidi"/>
              <w:noProof/>
              <w:sz w:val="22"/>
              <w:szCs w:val="22"/>
            </w:rPr>
          </w:pPr>
          <w:hyperlink w:anchor="_Toc7096994" w:history="1">
            <w:r w:rsidRPr="007472B1">
              <w:rPr>
                <w:rStyle w:val="Hyperlink"/>
                <w:noProof/>
              </w:rPr>
              <w:t>4.1.2.</w:t>
            </w:r>
            <w:r w:rsidRPr="004C5282">
              <w:rPr>
                <w:rFonts w:asciiTheme="minorHAnsi" w:eastAsiaTheme="minorEastAsia" w:hAnsiTheme="minorHAnsi" w:cstheme="minorBidi"/>
                <w:noProof/>
                <w:sz w:val="22"/>
                <w:szCs w:val="22"/>
              </w:rPr>
              <w:tab/>
            </w:r>
            <w:r w:rsidRPr="007472B1">
              <w:rPr>
                <w:rStyle w:val="Hyperlink"/>
                <w:noProof/>
              </w:rPr>
              <w:t>Geographical area to be covered</w:t>
            </w:r>
            <w:r w:rsidRPr="007472B1">
              <w:rPr>
                <w:noProof/>
                <w:webHidden/>
              </w:rPr>
              <w:tab/>
            </w:r>
            <w:r w:rsidRPr="004C5282">
              <w:rPr>
                <w:noProof/>
                <w:webHidden/>
              </w:rPr>
              <w:fldChar w:fldCharType="begin"/>
            </w:r>
            <w:r w:rsidRPr="007472B1">
              <w:rPr>
                <w:noProof/>
                <w:webHidden/>
              </w:rPr>
              <w:instrText xml:space="preserve"> PAGEREF _Toc7096994 \h </w:instrText>
            </w:r>
            <w:r w:rsidRPr="004C5282">
              <w:rPr>
                <w:noProof/>
                <w:webHidden/>
              </w:rPr>
            </w:r>
            <w:r w:rsidRPr="004C5282">
              <w:rPr>
                <w:noProof/>
                <w:webHidden/>
              </w:rPr>
              <w:fldChar w:fldCharType="separate"/>
            </w:r>
            <w:r w:rsidR="001B0EBF">
              <w:rPr>
                <w:noProof/>
                <w:webHidden/>
              </w:rPr>
              <w:t>3</w:t>
            </w:r>
            <w:r w:rsidRPr="004C5282">
              <w:rPr>
                <w:noProof/>
                <w:webHidden/>
              </w:rPr>
              <w:fldChar w:fldCharType="end"/>
            </w:r>
          </w:hyperlink>
        </w:p>
        <w:p w14:paraId="5352D531" w14:textId="676FAFAF" w:rsidR="00473E2F" w:rsidRPr="004C5282" w:rsidRDefault="00473E2F">
          <w:pPr>
            <w:pStyle w:val="TOC3"/>
            <w:tabs>
              <w:tab w:val="left" w:pos="1320"/>
              <w:tab w:val="right" w:pos="9351"/>
            </w:tabs>
            <w:rPr>
              <w:rFonts w:asciiTheme="minorHAnsi" w:eastAsiaTheme="minorEastAsia" w:hAnsiTheme="minorHAnsi" w:cstheme="minorBidi"/>
              <w:noProof/>
              <w:sz w:val="22"/>
              <w:szCs w:val="22"/>
            </w:rPr>
          </w:pPr>
          <w:hyperlink w:anchor="_Toc7096995" w:history="1">
            <w:r w:rsidRPr="007472B1">
              <w:rPr>
                <w:rStyle w:val="Hyperlink"/>
                <w:noProof/>
              </w:rPr>
              <w:t>4.1.3.</w:t>
            </w:r>
            <w:r w:rsidRPr="004C5282">
              <w:rPr>
                <w:rFonts w:asciiTheme="minorHAnsi" w:eastAsiaTheme="minorEastAsia" w:hAnsiTheme="minorHAnsi" w:cstheme="minorBidi"/>
                <w:noProof/>
                <w:sz w:val="22"/>
                <w:szCs w:val="22"/>
              </w:rPr>
              <w:tab/>
            </w:r>
            <w:r w:rsidRPr="007472B1">
              <w:rPr>
                <w:rStyle w:val="Hyperlink"/>
                <w:noProof/>
              </w:rPr>
              <w:t>Target groups</w:t>
            </w:r>
            <w:r w:rsidRPr="007472B1">
              <w:rPr>
                <w:noProof/>
                <w:webHidden/>
              </w:rPr>
              <w:tab/>
            </w:r>
            <w:r w:rsidRPr="004C5282">
              <w:rPr>
                <w:noProof/>
                <w:webHidden/>
              </w:rPr>
              <w:fldChar w:fldCharType="begin"/>
            </w:r>
            <w:r w:rsidRPr="007472B1">
              <w:rPr>
                <w:noProof/>
                <w:webHidden/>
              </w:rPr>
              <w:instrText xml:space="preserve"> PAGEREF _Toc7096995 \h </w:instrText>
            </w:r>
            <w:r w:rsidRPr="004C5282">
              <w:rPr>
                <w:noProof/>
                <w:webHidden/>
              </w:rPr>
            </w:r>
            <w:r w:rsidRPr="004C5282">
              <w:rPr>
                <w:noProof/>
                <w:webHidden/>
              </w:rPr>
              <w:fldChar w:fldCharType="separate"/>
            </w:r>
            <w:r w:rsidR="001B0EBF">
              <w:rPr>
                <w:noProof/>
                <w:webHidden/>
              </w:rPr>
              <w:t>3</w:t>
            </w:r>
            <w:r w:rsidRPr="004C5282">
              <w:rPr>
                <w:noProof/>
                <w:webHidden/>
              </w:rPr>
              <w:fldChar w:fldCharType="end"/>
            </w:r>
          </w:hyperlink>
        </w:p>
        <w:p w14:paraId="2BC988AD" w14:textId="445FA7B9" w:rsidR="00473E2F" w:rsidRPr="004C5282" w:rsidRDefault="00473E2F">
          <w:pPr>
            <w:pStyle w:val="TOC2"/>
            <w:tabs>
              <w:tab w:val="left" w:pos="880"/>
              <w:tab w:val="right" w:pos="9351"/>
            </w:tabs>
            <w:rPr>
              <w:rFonts w:asciiTheme="minorHAnsi" w:eastAsiaTheme="minorEastAsia" w:hAnsiTheme="minorHAnsi" w:cstheme="minorBidi"/>
              <w:noProof/>
              <w:sz w:val="22"/>
              <w:szCs w:val="22"/>
            </w:rPr>
          </w:pPr>
          <w:hyperlink w:anchor="_Toc7096996" w:history="1">
            <w:r w:rsidRPr="007472B1">
              <w:rPr>
                <w:rStyle w:val="Hyperlink"/>
                <w:noProof/>
              </w:rPr>
              <w:t>4.2.</w:t>
            </w:r>
            <w:r w:rsidRPr="004C5282">
              <w:rPr>
                <w:rFonts w:asciiTheme="minorHAnsi" w:eastAsiaTheme="minorEastAsia" w:hAnsiTheme="minorHAnsi" w:cstheme="minorBidi"/>
                <w:noProof/>
                <w:sz w:val="22"/>
                <w:szCs w:val="22"/>
              </w:rPr>
              <w:tab/>
            </w:r>
            <w:r w:rsidRPr="007472B1">
              <w:rPr>
                <w:rStyle w:val="Hyperlink"/>
                <w:noProof/>
              </w:rPr>
              <w:t>Specific work</w:t>
            </w:r>
            <w:r w:rsidRPr="007472B1">
              <w:rPr>
                <w:noProof/>
                <w:webHidden/>
              </w:rPr>
              <w:tab/>
            </w:r>
            <w:r w:rsidRPr="004C5282">
              <w:rPr>
                <w:noProof/>
                <w:webHidden/>
              </w:rPr>
              <w:fldChar w:fldCharType="begin"/>
            </w:r>
            <w:r w:rsidRPr="007472B1">
              <w:rPr>
                <w:noProof/>
                <w:webHidden/>
              </w:rPr>
              <w:instrText xml:space="preserve"> PAGEREF _Toc7096996 \h </w:instrText>
            </w:r>
            <w:r w:rsidRPr="004C5282">
              <w:rPr>
                <w:noProof/>
                <w:webHidden/>
              </w:rPr>
            </w:r>
            <w:r w:rsidRPr="004C5282">
              <w:rPr>
                <w:noProof/>
                <w:webHidden/>
              </w:rPr>
              <w:fldChar w:fldCharType="separate"/>
            </w:r>
            <w:r w:rsidR="001B0EBF">
              <w:rPr>
                <w:noProof/>
                <w:webHidden/>
              </w:rPr>
              <w:t>3</w:t>
            </w:r>
            <w:r w:rsidRPr="004C5282">
              <w:rPr>
                <w:noProof/>
                <w:webHidden/>
              </w:rPr>
              <w:fldChar w:fldCharType="end"/>
            </w:r>
          </w:hyperlink>
        </w:p>
        <w:p w14:paraId="6D8D2073" w14:textId="24C34003" w:rsidR="00473E2F" w:rsidRPr="004C5282" w:rsidRDefault="00473E2F">
          <w:pPr>
            <w:pStyle w:val="TOC2"/>
            <w:tabs>
              <w:tab w:val="left" w:pos="880"/>
              <w:tab w:val="right" w:pos="9351"/>
            </w:tabs>
            <w:rPr>
              <w:rFonts w:asciiTheme="minorHAnsi" w:eastAsiaTheme="minorEastAsia" w:hAnsiTheme="minorHAnsi" w:cstheme="minorBidi"/>
              <w:noProof/>
              <w:sz w:val="22"/>
              <w:szCs w:val="22"/>
            </w:rPr>
          </w:pPr>
          <w:hyperlink w:anchor="_Toc7096997" w:history="1">
            <w:r w:rsidRPr="007472B1">
              <w:rPr>
                <w:rStyle w:val="Hyperlink"/>
                <w:noProof/>
              </w:rPr>
              <w:t>4.3.</w:t>
            </w:r>
            <w:r w:rsidRPr="004C5282">
              <w:rPr>
                <w:rFonts w:asciiTheme="minorHAnsi" w:eastAsiaTheme="minorEastAsia" w:hAnsiTheme="minorHAnsi" w:cstheme="minorBidi"/>
                <w:noProof/>
                <w:sz w:val="22"/>
                <w:szCs w:val="22"/>
              </w:rPr>
              <w:tab/>
            </w:r>
            <w:r w:rsidRPr="007472B1">
              <w:rPr>
                <w:rStyle w:val="Hyperlink"/>
                <w:noProof/>
              </w:rPr>
              <w:t>Project management</w:t>
            </w:r>
            <w:r w:rsidRPr="007472B1">
              <w:rPr>
                <w:noProof/>
                <w:webHidden/>
              </w:rPr>
              <w:tab/>
            </w:r>
            <w:r w:rsidRPr="004C5282">
              <w:rPr>
                <w:noProof/>
                <w:webHidden/>
              </w:rPr>
              <w:fldChar w:fldCharType="begin"/>
            </w:r>
            <w:r w:rsidRPr="007472B1">
              <w:rPr>
                <w:noProof/>
                <w:webHidden/>
              </w:rPr>
              <w:instrText xml:space="preserve"> PAGEREF _Toc7096997 \h </w:instrText>
            </w:r>
            <w:r w:rsidRPr="004C5282">
              <w:rPr>
                <w:noProof/>
                <w:webHidden/>
              </w:rPr>
            </w:r>
            <w:r w:rsidRPr="004C5282">
              <w:rPr>
                <w:noProof/>
                <w:webHidden/>
              </w:rPr>
              <w:fldChar w:fldCharType="separate"/>
            </w:r>
            <w:r w:rsidR="001B0EBF">
              <w:rPr>
                <w:noProof/>
                <w:webHidden/>
              </w:rPr>
              <w:t>3</w:t>
            </w:r>
            <w:r w:rsidRPr="004C5282">
              <w:rPr>
                <w:noProof/>
                <w:webHidden/>
              </w:rPr>
              <w:fldChar w:fldCharType="end"/>
            </w:r>
          </w:hyperlink>
        </w:p>
        <w:p w14:paraId="5A22C02E" w14:textId="5C85A21C" w:rsidR="00473E2F" w:rsidRPr="004C5282" w:rsidRDefault="00473E2F">
          <w:pPr>
            <w:pStyle w:val="TOC3"/>
            <w:tabs>
              <w:tab w:val="left" w:pos="1320"/>
              <w:tab w:val="right" w:pos="9351"/>
            </w:tabs>
            <w:rPr>
              <w:rFonts w:asciiTheme="minorHAnsi" w:eastAsiaTheme="minorEastAsia" w:hAnsiTheme="minorHAnsi" w:cstheme="minorBidi"/>
              <w:noProof/>
              <w:sz w:val="22"/>
              <w:szCs w:val="22"/>
            </w:rPr>
          </w:pPr>
          <w:hyperlink w:anchor="_Toc7096998" w:history="1">
            <w:r w:rsidRPr="007472B1">
              <w:rPr>
                <w:rStyle w:val="Hyperlink"/>
                <w:noProof/>
              </w:rPr>
              <w:t>4.3.1.</w:t>
            </w:r>
            <w:r w:rsidRPr="004C5282">
              <w:rPr>
                <w:rFonts w:asciiTheme="minorHAnsi" w:eastAsiaTheme="minorEastAsia" w:hAnsiTheme="minorHAnsi" w:cstheme="minorBidi"/>
                <w:noProof/>
                <w:sz w:val="22"/>
                <w:szCs w:val="22"/>
              </w:rPr>
              <w:tab/>
            </w:r>
            <w:r w:rsidRPr="007472B1">
              <w:rPr>
                <w:rStyle w:val="Hyperlink"/>
                <w:noProof/>
              </w:rPr>
              <w:t>Responsible person</w:t>
            </w:r>
            <w:r w:rsidRPr="007472B1">
              <w:rPr>
                <w:noProof/>
                <w:webHidden/>
              </w:rPr>
              <w:tab/>
            </w:r>
            <w:r w:rsidRPr="004C5282">
              <w:rPr>
                <w:noProof/>
                <w:webHidden/>
              </w:rPr>
              <w:fldChar w:fldCharType="begin"/>
            </w:r>
            <w:r w:rsidRPr="007472B1">
              <w:rPr>
                <w:noProof/>
                <w:webHidden/>
              </w:rPr>
              <w:instrText xml:space="preserve"> PAGEREF _Toc7096998 \h </w:instrText>
            </w:r>
            <w:r w:rsidRPr="004C5282">
              <w:rPr>
                <w:noProof/>
                <w:webHidden/>
              </w:rPr>
            </w:r>
            <w:r w:rsidRPr="004C5282">
              <w:rPr>
                <w:noProof/>
                <w:webHidden/>
              </w:rPr>
              <w:fldChar w:fldCharType="separate"/>
            </w:r>
            <w:r w:rsidR="001B0EBF">
              <w:rPr>
                <w:noProof/>
                <w:webHidden/>
              </w:rPr>
              <w:t>4</w:t>
            </w:r>
            <w:r w:rsidRPr="004C5282">
              <w:rPr>
                <w:noProof/>
                <w:webHidden/>
              </w:rPr>
              <w:fldChar w:fldCharType="end"/>
            </w:r>
          </w:hyperlink>
        </w:p>
        <w:p w14:paraId="02338DD7" w14:textId="717B6F1B" w:rsidR="00473E2F" w:rsidRPr="004C5282" w:rsidRDefault="00473E2F">
          <w:pPr>
            <w:pStyle w:val="TOC3"/>
            <w:tabs>
              <w:tab w:val="left" w:pos="1320"/>
              <w:tab w:val="right" w:pos="9351"/>
            </w:tabs>
            <w:rPr>
              <w:rFonts w:asciiTheme="minorHAnsi" w:eastAsiaTheme="minorEastAsia" w:hAnsiTheme="minorHAnsi" w:cstheme="minorBidi"/>
              <w:noProof/>
              <w:sz w:val="22"/>
              <w:szCs w:val="22"/>
            </w:rPr>
          </w:pPr>
          <w:hyperlink w:anchor="_Toc7096999" w:history="1">
            <w:r w:rsidRPr="007472B1">
              <w:rPr>
                <w:rStyle w:val="Hyperlink"/>
                <w:noProof/>
              </w:rPr>
              <w:t>4.3.2.</w:t>
            </w:r>
            <w:r w:rsidRPr="004C5282">
              <w:rPr>
                <w:rFonts w:asciiTheme="minorHAnsi" w:eastAsiaTheme="minorEastAsia" w:hAnsiTheme="minorHAnsi" w:cstheme="minorBidi"/>
                <w:noProof/>
                <w:sz w:val="22"/>
                <w:szCs w:val="22"/>
              </w:rPr>
              <w:tab/>
            </w:r>
            <w:r w:rsidRPr="007472B1">
              <w:rPr>
                <w:rStyle w:val="Hyperlink"/>
                <w:noProof/>
              </w:rPr>
              <w:t>Facilities to be provided by the Contracting Authority and/or other parties</w:t>
            </w:r>
            <w:r w:rsidRPr="007472B1">
              <w:rPr>
                <w:noProof/>
                <w:webHidden/>
              </w:rPr>
              <w:tab/>
            </w:r>
            <w:r w:rsidRPr="004C5282">
              <w:rPr>
                <w:noProof/>
                <w:webHidden/>
              </w:rPr>
              <w:fldChar w:fldCharType="begin"/>
            </w:r>
            <w:r w:rsidRPr="007472B1">
              <w:rPr>
                <w:noProof/>
                <w:webHidden/>
              </w:rPr>
              <w:instrText xml:space="preserve"> PAGEREF _Toc7096999 \h </w:instrText>
            </w:r>
            <w:r w:rsidRPr="004C5282">
              <w:rPr>
                <w:noProof/>
                <w:webHidden/>
              </w:rPr>
            </w:r>
            <w:r w:rsidRPr="004C5282">
              <w:rPr>
                <w:noProof/>
                <w:webHidden/>
              </w:rPr>
              <w:fldChar w:fldCharType="separate"/>
            </w:r>
            <w:r w:rsidR="001B0EBF">
              <w:rPr>
                <w:noProof/>
                <w:webHidden/>
              </w:rPr>
              <w:t>5</w:t>
            </w:r>
            <w:r w:rsidRPr="004C5282">
              <w:rPr>
                <w:noProof/>
                <w:webHidden/>
              </w:rPr>
              <w:fldChar w:fldCharType="end"/>
            </w:r>
          </w:hyperlink>
        </w:p>
        <w:p w14:paraId="0ED51E84" w14:textId="27624B9B" w:rsidR="00473E2F" w:rsidRPr="004C5282" w:rsidRDefault="00473E2F">
          <w:pPr>
            <w:pStyle w:val="TOC1"/>
            <w:tabs>
              <w:tab w:val="left" w:pos="400"/>
              <w:tab w:val="right" w:pos="9351"/>
            </w:tabs>
            <w:rPr>
              <w:rFonts w:asciiTheme="minorHAnsi" w:eastAsiaTheme="minorEastAsia" w:hAnsiTheme="minorHAnsi" w:cstheme="minorBidi"/>
              <w:noProof/>
              <w:sz w:val="22"/>
              <w:szCs w:val="22"/>
            </w:rPr>
          </w:pPr>
          <w:hyperlink w:anchor="_Toc7097000" w:history="1">
            <w:r w:rsidRPr="007472B1">
              <w:rPr>
                <w:rStyle w:val="Hyperlink"/>
                <w:noProof/>
              </w:rPr>
              <w:t>5.</w:t>
            </w:r>
            <w:r w:rsidRPr="004C5282">
              <w:rPr>
                <w:rFonts w:asciiTheme="minorHAnsi" w:eastAsiaTheme="minorEastAsia" w:hAnsiTheme="minorHAnsi" w:cstheme="minorBidi"/>
                <w:noProof/>
                <w:sz w:val="22"/>
                <w:szCs w:val="22"/>
              </w:rPr>
              <w:tab/>
            </w:r>
            <w:r w:rsidRPr="007472B1">
              <w:rPr>
                <w:rStyle w:val="Hyperlink"/>
                <w:noProof/>
              </w:rPr>
              <w:t>LOGISTICS AND TIMING</w:t>
            </w:r>
            <w:r w:rsidRPr="007472B1">
              <w:rPr>
                <w:noProof/>
                <w:webHidden/>
              </w:rPr>
              <w:tab/>
            </w:r>
            <w:r w:rsidRPr="004C5282">
              <w:rPr>
                <w:noProof/>
                <w:webHidden/>
              </w:rPr>
              <w:fldChar w:fldCharType="begin"/>
            </w:r>
            <w:r w:rsidRPr="007472B1">
              <w:rPr>
                <w:noProof/>
                <w:webHidden/>
              </w:rPr>
              <w:instrText xml:space="preserve"> PAGEREF _Toc7097000 \h </w:instrText>
            </w:r>
            <w:r w:rsidRPr="004C5282">
              <w:rPr>
                <w:noProof/>
                <w:webHidden/>
              </w:rPr>
            </w:r>
            <w:r w:rsidRPr="004C5282">
              <w:rPr>
                <w:noProof/>
                <w:webHidden/>
              </w:rPr>
              <w:fldChar w:fldCharType="separate"/>
            </w:r>
            <w:r w:rsidR="001B0EBF">
              <w:rPr>
                <w:noProof/>
                <w:webHidden/>
              </w:rPr>
              <w:t>5</w:t>
            </w:r>
            <w:r w:rsidRPr="004C5282">
              <w:rPr>
                <w:noProof/>
                <w:webHidden/>
              </w:rPr>
              <w:fldChar w:fldCharType="end"/>
            </w:r>
          </w:hyperlink>
        </w:p>
        <w:p w14:paraId="21006448" w14:textId="00FB4943" w:rsidR="00473E2F" w:rsidRPr="004C5282" w:rsidRDefault="00473E2F">
          <w:pPr>
            <w:pStyle w:val="TOC2"/>
            <w:tabs>
              <w:tab w:val="left" w:pos="880"/>
              <w:tab w:val="right" w:pos="9351"/>
            </w:tabs>
            <w:rPr>
              <w:rFonts w:asciiTheme="minorHAnsi" w:eastAsiaTheme="minorEastAsia" w:hAnsiTheme="minorHAnsi" w:cstheme="minorBidi"/>
              <w:noProof/>
              <w:sz w:val="22"/>
              <w:szCs w:val="22"/>
            </w:rPr>
          </w:pPr>
          <w:hyperlink w:anchor="_Toc7097001" w:history="1">
            <w:r w:rsidRPr="007472B1">
              <w:rPr>
                <w:rStyle w:val="Hyperlink"/>
                <w:noProof/>
              </w:rPr>
              <w:t>5.1.</w:t>
            </w:r>
            <w:r w:rsidRPr="004C5282">
              <w:rPr>
                <w:rFonts w:asciiTheme="minorHAnsi" w:eastAsiaTheme="minorEastAsia" w:hAnsiTheme="minorHAnsi" w:cstheme="minorBidi"/>
                <w:noProof/>
                <w:sz w:val="22"/>
                <w:szCs w:val="22"/>
              </w:rPr>
              <w:tab/>
            </w:r>
            <w:r w:rsidRPr="007472B1">
              <w:rPr>
                <w:rStyle w:val="Hyperlink"/>
                <w:noProof/>
              </w:rPr>
              <w:t>Location</w:t>
            </w:r>
            <w:r w:rsidRPr="007472B1">
              <w:rPr>
                <w:noProof/>
                <w:webHidden/>
              </w:rPr>
              <w:tab/>
            </w:r>
            <w:r w:rsidRPr="004C5282">
              <w:rPr>
                <w:noProof/>
                <w:webHidden/>
              </w:rPr>
              <w:fldChar w:fldCharType="begin"/>
            </w:r>
            <w:r w:rsidRPr="007472B1">
              <w:rPr>
                <w:noProof/>
                <w:webHidden/>
              </w:rPr>
              <w:instrText xml:space="preserve"> PAGEREF _Toc7097001 \h </w:instrText>
            </w:r>
            <w:r w:rsidRPr="004C5282">
              <w:rPr>
                <w:noProof/>
                <w:webHidden/>
              </w:rPr>
            </w:r>
            <w:r w:rsidRPr="004C5282">
              <w:rPr>
                <w:noProof/>
                <w:webHidden/>
              </w:rPr>
              <w:fldChar w:fldCharType="separate"/>
            </w:r>
            <w:r w:rsidR="001B0EBF">
              <w:rPr>
                <w:noProof/>
                <w:webHidden/>
              </w:rPr>
              <w:t>5</w:t>
            </w:r>
            <w:r w:rsidRPr="004C5282">
              <w:rPr>
                <w:noProof/>
                <w:webHidden/>
              </w:rPr>
              <w:fldChar w:fldCharType="end"/>
            </w:r>
          </w:hyperlink>
        </w:p>
        <w:p w14:paraId="2713DCB9" w14:textId="43363B8C" w:rsidR="00473E2F" w:rsidRPr="004C5282" w:rsidRDefault="00473E2F">
          <w:pPr>
            <w:pStyle w:val="TOC2"/>
            <w:tabs>
              <w:tab w:val="left" w:pos="880"/>
              <w:tab w:val="right" w:pos="9351"/>
            </w:tabs>
            <w:rPr>
              <w:rFonts w:asciiTheme="minorHAnsi" w:eastAsiaTheme="minorEastAsia" w:hAnsiTheme="minorHAnsi" w:cstheme="minorBidi"/>
              <w:noProof/>
              <w:sz w:val="22"/>
              <w:szCs w:val="22"/>
            </w:rPr>
          </w:pPr>
          <w:hyperlink w:anchor="_Toc7097002" w:history="1">
            <w:r w:rsidRPr="007472B1">
              <w:rPr>
                <w:rStyle w:val="Hyperlink"/>
                <w:noProof/>
              </w:rPr>
              <w:t>5.2.</w:t>
            </w:r>
            <w:r w:rsidRPr="004C5282">
              <w:rPr>
                <w:rFonts w:asciiTheme="minorHAnsi" w:eastAsiaTheme="minorEastAsia" w:hAnsiTheme="minorHAnsi" w:cstheme="minorBidi"/>
                <w:noProof/>
                <w:sz w:val="22"/>
                <w:szCs w:val="22"/>
              </w:rPr>
              <w:tab/>
            </w:r>
            <w:r w:rsidRPr="007472B1">
              <w:rPr>
                <w:rStyle w:val="Hyperlink"/>
                <w:noProof/>
              </w:rPr>
              <w:t>Start date &amp; period of implementation</w:t>
            </w:r>
            <w:r w:rsidRPr="007472B1">
              <w:rPr>
                <w:noProof/>
                <w:webHidden/>
              </w:rPr>
              <w:tab/>
            </w:r>
            <w:r w:rsidRPr="004C5282">
              <w:rPr>
                <w:noProof/>
                <w:webHidden/>
              </w:rPr>
              <w:fldChar w:fldCharType="begin"/>
            </w:r>
            <w:r w:rsidRPr="007472B1">
              <w:rPr>
                <w:noProof/>
                <w:webHidden/>
              </w:rPr>
              <w:instrText xml:space="preserve"> PAGEREF _Toc7097002 \h </w:instrText>
            </w:r>
            <w:r w:rsidRPr="004C5282">
              <w:rPr>
                <w:noProof/>
                <w:webHidden/>
              </w:rPr>
            </w:r>
            <w:r w:rsidRPr="004C5282">
              <w:rPr>
                <w:noProof/>
                <w:webHidden/>
              </w:rPr>
              <w:fldChar w:fldCharType="separate"/>
            </w:r>
            <w:r w:rsidR="001B0EBF">
              <w:rPr>
                <w:noProof/>
                <w:webHidden/>
              </w:rPr>
              <w:t>5</w:t>
            </w:r>
            <w:r w:rsidRPr="004C5282">
              <w:rPr>
                <w:noProof/>
                <w:webHidden/>
              </w:rPr>
              <w:fldChar w:fldCharType="end"/>
            </w:r>
          </w:hyperlink>
        </w:p>
        <w:p w14:paraId="40077262" w14:textId="12974A26" w:rsidR="00473E2F" w:rsidRPr="004C5282" w:rsidRDefault="00473E2F">
          <w:pPr>
            <w:pStyle w:val="TOC1"/>
            <w:tabs>
              <w:tab w:val="left" w:pos="400"/>
              <w:tab w:val="right" w:pos="9351"/>
            </w:tabs>
            <w:rPr>
              <w:rFonts w:asciiTheme="minorHAnsi" w:eastAsiaTheme="minorEastAsia" w:hAnsiTheme="minorHAnsi" w:cstheme="minorBidi"/>
              <w:noProof/>
              <w:sz w:val="22"/>
              <w:szCs w:val="22"/>
            </w:rPr>
          </w:pPr>
          <w:hyperlink w:anchor="_Toc7097003" w:history="1">
            <w:r w:rsidRPr="007472B1">
              <w:rPr>
                <w:rStyle w:val="Hyperlink"/>
                <w:noProof/>
              </w:rPr>
              <w:t>6.</w:t>
            </w:r>
            <w:r w:rsidRPr="004C5282">
              <w:rPr>
                <w:rFonts w:asciiTheme="minorHAnsi" w:eastAsiaTheme="minorEastAsia" w:hAnsiTheme="minorHAnsi" w:cstheme="minorBidi"/>
                <w:noProof/>
                <w:sz w:val="22"/>
                <w:szCs w:val="22"/>
              </w:rPr>
              <w:tab/>
            </w:r>
            <w:r w:rsidRPr="007472B1">
              <w:rPr>
                <w:rStyle w:val="Hyperlink"/>
                <w:noProof/>
              </w:rPr>
              <w:t>REQUIREMENTS</w:t>
            </w:r>
            <w:r w:rsidRPr="007472B1">
              <w:rPr>
                <w:noProof/>
                <w:webHidden/>
              </w:rPr>
              <w:tab/>
            </w:r>
            <w:r w:rsidRPr="004C5282">
              <w:rPr>
                <w:noProof/>
                <w:webHidden/>
              </w:rPr>
              <w:fldChar w:fldCharType="begin"/>
            </w:r>
            <w:r w:rsidRPr="007472B1">
              <w:rPr>
                <w:noProof/>
                <w:webHidden/>
              </w:rPr>
              <w:instrText xml:space="preserve"> PAGEREF _Toc7097003 \h </w:instrText>
            </w:r>
            <w:r w:rsidRPr="004C5282">
              <w:rPr>
                <w:noProof/>
                <w:webHidden/>
              </w:rPr>
            </w:r>
            <w:r w:rsidRPr="004C5282">
              <w:rPr>
                <w:noProof/>
                <w:webHidden/>
              </w:rPr>
              <w:fldChar w:fldCharType="separate"/>
            </w:r>
            <w:r w:rsidR="001B0EBF">
              <w:rPr>
                <w:noProof/>
                <w:webHidden/>
              </w:rPr>
              <w:t>5</w:t>
            </w:r>
            <w:r w:rsidRPr="004C5282">
              <w:rPr>
                <w:noProof/>
                <w:webHidden/>
              </w:rPr>
              <w:fldChar w:fldCharType="end"/>
            </w:r>
          </w:hyperlink>
        </w:p>
        <w:p w14:paraId="78BBF6E2" w14:textId="51043C0A" w:rsidR="00473E2F" w:rsidRPr="004C5282" w:rsidRDefault="00473E2F">
          <w:pPr>
            <w:pStyle w:val="TOC2"/>
            <w:tabs>
              <w:tab w:val="left" w:pos="880"/>
              <w:tab w:val="right" w:pos="9351"/>
            </w:tabs>
            <w:rPr>
              <w:rFonts w:asciiTheme="minorHAnsi" w:eastAsiaTheme="minorEastAsia" w:hAnsiTheme="minorHAnsi" w:cstheme="minorBidi"/>
              <w:noProof/>
              <w:sz w:val="22"/>
              <w:szCs w:val="22"/>
            </w:rPr>
          </w:pPr>
          <w:hyperlink w:anchor="_Toc7097004" w:history="1">
            <w:r w:rsidRPr="007472B1">
              <w:rPr>
                <w:rStyle w:val="Hyperlink"/>
                <w:noProof/>
              </w:rPr>
              <w:t>6.1.</w:t>
            </w:r>
            <w:r w:rsidRPr="004C5282">
              <w:rPr>
                <w:rFonts w:asciiTheme="minorHAnsi" w:eastAsiaTheme="minorEastAsia" w:hAnsiTheme="minorHAnsi" w:cstheme="minorBidi"/>
                <w:noProof/>
                <w:sz w:val="22"/>
                <w:szCs w:val="22"/>
              </w:rPr>
              <w:tab/>
            </w:r>
            <w:r w:rsidRPr="007472B1">
              <w:rPr>
                <w:rStyle w:val="Hyperlink"/>
                <w:noProof/>
              </w:rPr>
              <w:t>Staff</w:t>
            </w:r>
            <w:r w:rsidRPr="007472B1">
              <w:rPr>
                <w:noProof/>
                <w:webHidden/>
              </w:rPr>
              <w:tab/>
            </w:r>
            <w:r w:rsidRPr="004C5282">
              <w:rPr>
                <w:noProof/>
                <w:webHidden/>
              </w:rPr>
              <w:fldChar w:fldCharType="begin"/>
            </w:r>
            <w:r w:rsidRPr="007472B1">
              <w:rPr>
                <w:noProof/>
                <w:webHidden/>
              </w:rPr>
              <w:instrText xml:space="preserve"> PAGEREF _Toc7097004 \h </w:instrText>
            </w:r>
            <w:r w:rsidRPr="004C5282">
              <w:rPr>
                <w:noProof/>
                <w:webHidden/>
              </w:rPr>
            </w:r>
            <w:r w:rsidRPr="004C5282">
              <w:rPr>
                <w:noProof/>
                <w:webHidden/>
              </w:rPr>
              <w:fldChar w:fldCharType="separate"/>
            </w:r>
            <w:r w:rsidR="001B0EBF">
              <w:rPr>
                <w:noProof/>
                <w:webHidden/>
              </w:rPr>
              <w:t>5</w:t>
            </w:r>
            <w:r w:rsidRPr="004C5282">
              <w:rPr>
                <w:noProof/>
                <w:webHidden/>
              </w:rPr>
              <w:fldChar w:fldCharType="end"/>
            </w:r>
          </w:hyperlink>
        </w:p>
        <w:p w14:paraId="5DFB41C6" w14:textId="2A803A3B" w:rsidR="00473E2F" w:rsidRPr="004C5282" w:rsidRDefault="00473E2F">
          <w:pPr>
            <w:pStyle w:val="TOC3"/>
            <w:tabs>
              <w:tab w:val="left" w:pos="1320"/>
              <w:tab w:val="right" w:pos="9351"/>
            </w:tabs>
            <w:rPr>
              <w:rFonts w:asciiTheme="minorHAnsi" w:eastAsiaTheme="minorEastAsia" w:hAnsiTheme="minorHAnsi" w:cstheme="minorBidi"/>
              <w:noProof/>
              <w:sz w:val="22"/>
              <w:szCs w:val="22"/>
            </w:rPr>
          </w:pPr>
          <w:hyperlink w:anchor="_Toc7097005" w:history="1">
            <w:r w:rsidRPr="007472B1">
              <w:rPr>
                <w:rStyle w:val="Hyperlink"/>
                <w:noProof/>
              </w:rPr>
              <w:t>6.1.1.</w:t>
            </w:r>
            <w:r w:rsidRPr="004C5282">
              <w:rPr>
                <w:rFonts w:asciiTheme="minorHAnsi" w:eastAsiaTheme="minorEastAsia" w:hAnsiTheme="minorHAnsi" w:cstheme="minorBidi"/>
                <w:noProof/>
                <w:sz w:val="22"/>
                <w:szCs w:val="22"/>
              </w:rPr>
              <w:tab/>
            </w:r>
            <w:r w:rsidRPr="007472B1">
              <w:rPr>
                <w:rStyle w:val="Hyperlink"/>
                <w:noProof/>
              </w:rPr>
              <w:t>Key experts</w:t>
            </w:r>
            <w:r w:rsidRPr="007472B1">
              <w:rPr>
                <w:noProof/>
                <w:webHidden/>
              </w:rPr>
              <w:tab/>
            </w:r>
            <w:r w:rsidRPr="004C5282">
              <w:rPr>
                <w:noProof/>
                <w:webHidden/>
              </w:rPr>
              <w:fldChar w:fldCharType="begin"/>
            </w:r>
            <w:r w:rsidRPr="007472B1">
              <w:rPr>
                <w:noProof/>
                <w:webHidden/>
              </w:rPr>
              <w:instrText xml:space="preserve"> PAGEREF _Toc7097005 \h </w:instrText>
            </w:r>
            <w:r w:rsidRPr="004C5282">
              <w:rPr>
                <w:noProof/>
                <w:webHidden/>
              </w:rPr>
            </w:r>
            <w:r w:rsidRPr="004C5282">
              <w:rPr>
                <w:noProof/>
                <w:webHidden/>
              </w:rPr>
              <w:fldChar w:fldCharType="separate"/>
            </w:r>
            <w:r w:rsidR="001B0EBF">
              <w:rPr>
                <w:noProof/>
                <w:webHidden/>
              </w:rPr>
              <w:t>5</w:t>
            </w:r>
            <w:r w:rsidRPr="004C5282">
              <w:rPr>
                <w:noProof/>
                <w:webHidden/>
              </w:rPr>
              <w:fldChar w:fldCharType="end"/>
            </w:r>
          </w:hyperlink>
        </w:p>
        <w:p w14:paraId="0B172492" w14:textId="1446A0CF" w:rsidR="00473E2F" w:rsidRPr="004C5282" w:rsidRDefault="00473E2F">
          <w:pPr>
            <w:pStyle w:val="TOC3"/>
            <w:tabs>
              <w:tab w:val="left" w:pos="1320"/>
              <w:tab w:val="right" w:pos="9351"/>
            </w:tabs>
            <w:rPr>
              <w:rFonts w:asciiTheme="minorHAnsi" w:eastAsiaTheme="minorEastAsia" w:hAnsiTheme="minorHAnsi" w:cstheme="minorBidi"/>
              <w:noProof/>
              <w:sz w:val="22"/>
              <w:szCs w:val="22"/>
            </w:rPr>
          </w:pPr>
          <w:hyperlink w:anchor="_Toc7097006" w:history="1">
            <w:r w:rsidRPr="007472B1">
              <w:rPr>
                <w:rStyle w:val="Hyperlink"/>
                <w:noProof/>
              </w:rPr>
              <w:t>6.1.2.</w:t>
            </w:r>
            <w:r w:rsidRPr="004C5282">
              <w:rPr>
                <w:rFonts w:asciiTheme="minorHAnsi" w:eastAsiaTheme="minorEastAsia" w:hAnsiTheme="minorHAnsi" w:cstheme="minorBidi"/>
                <w:noProof/>
                <w:sz w:val="22"/>
                <w:szCs w:val="22"/>
              </w:rPr>
              <w:tab/>
            </w:r>
            <w:r w:rsidRPr="007472B1">
              <w:rPr>
                <w:rStyle w:val="Hyperlink"/>
                <w:noProof/>
              </w:rPr>
              <w:t>Non-key experts</w:t>
            </w:r>
            <w:r w:rsidRPr="007472B1">
              <w:rPr>
                <w:noProof/>
                <w:webHidden/>
              </w:rPr>
              <w:tab/>
            </w:r>
            <w:r w:rsidRPr="004C5282">
              <w:rPr>
                <w:noProof/>
                <w:webHidden/>
              </w:rPr>
              <w:fldChar w:fldCharType="begin"/>
            </w:r>
            <w:r w:rsidRPr="007472B1">
              <w:rPr>
                <w:noProof/>
                <w:webHidden/>
              </w:rPr>
              <w:instrText xml:space="preserve"> PAGEREF _Toc7097006 \h </w:instrText>
            </w:r>
            <w:r w:rsidRPr="004C5282">
              <w:rPr>
                <w:noProof/>
                <w:webHidden/>
              </w:rPr>
            </w:r>
            <w:r w:rsidRPr="004C5282">
              <w:rPr>
                <w:noProof/>
                <w:webHidden/>
              </w:rPr>
              <w:fldChar w:fldCharType="separate"/>
            </w:r>
            <w:r w:rsidR="001B0EBF">
              <w:rPr>
                <w:noProof/>
                <w:webHidden/>
              </w:rPr>
              <w:t>7</w:t>
            </w:r>
            <w:r w:rsidRPr="004C5282">
              <w:rPr>
                <w:noProof/>
                <w:webHidden/>
              </w:rPr>
              <w:fldChar w:fldCharType="end"/>
            </w:r>
          </w:hyperlink>
        </w:p>
        <w:p w14:paraId="11E2AE23" w14:textId="7493E197" w:rsidR="00473E2F" w:rsidRPr="004C5282" w:rsidRDefault="00473E2F">
          <w:pPr>
            <w:pStyle w:val="TOC3"/>
            <w:tabs>
              <w:tab w:val="left" w:pos="1320"/>
              <w:tab w:val="right" w:pos="9351"/>
            </w:tabs>
            <w:rPr>
              <w:rFonts w:asciiTheme="minorHAnsi" w:eastAsiaTheme="minorEastAsia" w:hAnsiTheme="minorHAnsi" w:cstheme="minorBidi"/>
              <w:noProof/>
              <w:sz w:val="22"/>
              <w:szCs w:val="22"/>
            </w:rPr>
          </w:pPr>
          <w:hyperlink w:anchor="_Toc7097007" w:history="1">
            <w:r w:rsidRPr="007472B1">
              <w:rPr>
                <w:rStyle w:val="Hyperlink"/>
                <w:noProof/>
              </w:rPr>
              <w:t>6.1.3.</w:t>
            </w:r>
            <w:r w:rsidRPr="004C5282">
              <w:rPr>
                <w:rFonts w:asciiTheme="minorHAnsi" w:eastAsiaTheme="minorEastAsia" w:hAnsiTheme="minorHAnsi" w:cstheme="minorBidi"/>
                <w:noProof/>
                <w:sz w:val="22"/>
                <w:szCs w:val="22"/>
              </w:rPr>
              <w:tab/>
            </w:r>
            <w:r w:rsidRPr="007472B1">
              <w:rPr>
                <w:rStyle w:val="Hyperlink"/>
                <w:noProof/>
              </w:rPr>
              <w:t>Support staff &amp; backstopping</w:t>
            </w:r>
            <w:r w:rsidRPr="007472B1">
              <w:rPr>
                <w:noProof/>
                <w:webHidden/>
              </w:rPr>
              <w:tab/>
            </w:r>
            <w:r w:rsidRPr="004C5282">
              <w:rPr>
                <w:noProof/>
                <w:webHidden/>
              </w:rPr>
              <w:fldChar w:fldCharType="begin"/>
            </w:r>
            <w:r w:rsidRPr="007472B1">
              <w:rPr>
                <w:noProof/>
                <w:webHidden/>
              </w:rPr>
              <w:instrText xml:space="preserve"> PAGEREF _Toc7097007 \h </w:instrText>
            </w:r>
            <w:r w:rsidRPr="004C5282">
              <w:rPr>
                <w:noProof/>
                <w:webHidden/>
              </w:rPr>
            </w:r>
            <w:r w:rsidRPr="004C5282">
              <w:rPr>
                <w:noProof/>
                <w:webHidden/>
              </w:rPr>
              <w:fldChar w:fldCharType="separate"/>
            </w:r>
            <w:r w:rsidR="001B0EBF">
              <w:rPr>
                <w:noProof/>
                <w:webHidden/>
              </w:rPr>
              <w:t>7</w:t>
            </w:r>
            <w:r w:rsidRPr="004C5282">
              <w:rPr>
                <w:noProof/>
                <w:webHidden/>
              </w:rPr>
              <w:fldChar w:fldCharType="end"/>
            </w:r>
          </w:hyperlink>
        </w:p>
        <w:p w14:paraId="403F37ED" w14:textId="68424721" w:rsidR="00473E2F" w:rsidRPr="004C5282" w:rsidRDefault="00473E2F">
          <w:pPr>
            <w:pStyle w:val="TOC2"/>
            <w:tabs>
              <w:tab w:val="left" w:pos="880"/>
              <w:tab w:val="right" w:pos="9351"/>
            </w:tabs>
            <w:rPr>
              <w:rFonts w:asciiTheme="minorHAnsi" w:eastAsiaTheme="minorEastAsia" w:hAnsiTheme="minorHAnsi" w:cstheme="minorBidi"/>
              <w:noProof/>
              <w:sz w:val="22"/>
              <w:szCs w:val="22"/>
            </w:rPr>
          </w:pPr>
          <w:hyperlink w:anchor="_Toc7097008" w:history="1">
            <w:r w:rsidRPr="007472B1">
              <w:rPr>
                <w:rStyle w:val="Hyperlink"/>
                <w:noProof/>
              </w:rPr>
              <w:t>6.2.</w:t>
            </w:r>
            <w:r w:rsidRPr="004C5282">
              <w:rPr>
                <w:rFonts w:asciiTheme="minorHAnsi" w:eastAsiaTheme="minorEastAsia" w:hAnsiTheme="minorHAnsi" w:cstheme="minorBidi"/>
                <w:noProof/>
                <w:sz w:val="22"/>
                <w:szCs w:val="22"/>
              </w:rPr>
              <w:tab/>
            </w:r>
            <w:r w:rsidRPr="007472B1">
              <w:rPr>
                <w:rStyle w:val="Hyperlink"/>
                <w:noProof/>
              </w:rPr>
              <w:t>Office accommodation</w:t>
            </w:r>
            <w:r w:rsidRPr="007472B1">
              <w:rPr>
                <w:noProof/>
                <w:webHidden/>
              </w:rPr>
              <w:tab/>
            </w:r>
            <w:r w:rsidRPr="004C5282">
              <w:rPr>
                <w:noProof/>
                <w:webHidden/>
              </w:rPr>
              <w:fldChar w:fldCharType="begin"/>
            </w:r>
            <w:r w:rsidRPr="007472B1">
              <w:rPr>
                <w:noProof/>
                <w:webHidden/>
              </w:rPr>
              <w:instrText xml:space="preserve"> PAGEREF _Toc7097008 \h </w:instrText>
            </w:r>
            <w:r w:rsidRPr="004C5282">
              <w:rPr>
                <w:noProof/>
                <w:webHidden/>
              </w:rPr>
            </w:r>
            <w:r w:rsidRPr="004C5282">
              <w:rPr>
                <w:noProof/>
                <w:webHidden/>
              </w:rPr>
              <w:fldChar w:fldCharType="separate"/>
            </w:r>
            <w:r w:rsidR="001B0EBF">
              <w:rPr>
                <w:noProof/>
                <w:webHidden/>
              </w:rPr>
              <w:t>7</w:t>
            </w:r>
            <w:r w:rsidRPr="004C5282">
              <w:rPr>
                <w:noProof/>
                <w:webHidden/>
              </w:rPr>
              <w:fldChar w:fldCharType="end"/>
            </w:r>
          </w:hyperlink>
        </w:p>
        <w:p w14:paraId="54515650" w14:textId="51AF9EC5" w:rsidR="00473E2F" w:rsidRPr="004C5282" w:rsidRDefault="00473E2F">
          <w:pPr>
            <w:pStyle w:val="TOC2"/>
            <w:tabs>
              <w:tab w:val="left" w:pos="880"/>
              <w:tab w:val="right" w:pos="9351"/>
            </w:tabs>
            <w:rPr>
              <w:rFonts w:asciiTheme="minorHAnsi" w:eastAsiaTheme="minorEastAsia" w:hAnsiTheme="minorHAnsi" w:cstheme="minorBidi"/>
              <w:noProof/>
              <w:sz w:val="22"/>
              <w:szCs w:val="22"/>
            </w:rPr>
          </w:pPr>
          <w:hyperlink w:anchor="_Toc7097009" w:history="1">
            <w:r w:rsidRPr="007472B1">
              <w:rPr>
                <w:rStyle w:val="Hyperlink"/>
                <w:noProof/>
              </w:rPr>
              <w:t>6.3.</w:t>
            </w:r>
            <w:r w:rsidRPr="004C5282">
              <w:rPr>
                <w:rFonts w:asciiTheme="minorHAnsi" w:eastAsiaTheme="minorEastAsia" w:hAnsiTheme="minorHAnsi" w:cstheme="minorBidi"/>
                <w:noProof/>
                <w:sz w:val="22"/>
                <w:szCs w:val="22"/>
              </w:rPr>
              <w:tab/>
            </w:r>
            <w:r w:rsidRPr="007472B1">
              <w:rPr>
                <w:rStyle w:val="Hyperlink"/>
                <w:noProof/>
              </w:rPr>
              <w:t>Facilities to be provided by the Contractor</w:t>
            </w:r>
            <w:r w:rsidRPr="007472B1">
              <w:rPr>
                <w:noProof/>
                <w:webHidden/>
              </w:rPr>
              <w:tab/>
            </w:r>
            <w:r w:rsidRPr="004C5282">
              <w:rPr>
                <w:noProof/>
                <w:webHidden/>
              </w:rPr>
              <w:fldChar w:fldCharType="begin"/>
            </w:r>
            <w:r w:rsidRPr="007472B1">
              <w:rPr>
                <w:noProof/>
                <w:webHidden/>
              </w:rPr>
              <w:instrText xml:space="preserve"> PAGEREF _Toc7097009 \h </w:instrText>
            </w:r>
            <w:r w:rsidRPr="004C5282">
              <w:rPr>
                <w:noProof/>
                <w:webHidden/>
              </w:rPr>
            </w:r>
            <w:r w:rsidRPr="004C5282">
              <w:rPr>
                <w:noProof/>
                <w:webHidden/>
              </w:rPr>
              <w:fldChar w:fldCharType="separate"/>
            </w:r>
            <w:r w:rsidR="001B0EBF">
              <w:rPr>
                <w:noProof/>
                <w:webHidden/>
              </w:rPr>
              <w:t>7</w:t>
            </w:r>
            <w:r w:rsidRPr="004C5282">
              <w:rPr>
                <w:noProof/>
                <w:webHidden/>
              </w:rPr>
              <w:fldChar w:fldCharType="end"/>
            </w:r>
          </w:hyperlink>
        </w:p>
        <w:p w14:paraId="4F692563" w14:textId="23778F7D" w:rsidR="00473E2F" w:rsidRPr="004C5282" w:rsidRDefault="00473E2F">
          <w:pPr>
            <w:pStyle w:val="TOC2"/>
            <w:tabs>
              <w:tab w:val="left" w:pos="880"/>
              <w:tab w:val="right" w:pos="9351"/>
            </w:tabs>
            <w:rPr>
              <w:rFonts w:asciiTheme="minorHAnsi" w:eastAsiaTheme="minorEastAsia" w:hAnsiTheme="minorHAnsi" w:cstheme="minorBidi"/>
              <w:noProof/>
              <w:sz w:val="22"/>
              <w:szCs w:val="22"/>
            </w:rPr>
          </w:pPr>
          <w:hyperlink w:anchor="_Toc7097010" w:history="1">
            <w:r w:rsidRPr="007472B1">
              <w:rPr>
                <w:rStyle w:val="Hyperlink"/>
                <w:noProof/>
              </w:rPr>
              <w:t>6.4.</w:t>
            </w:r>
            <w:r w:rsidRPr="004C5282">
              <w:rPr>
                <w:rFonts w:asciiTheme="minorHAnsi" w:eastAsiaTheme="minorEastAsia" w:hAnsiTheme="minorHAnsi" w:cstheme="minorBidi"/>
                <w:noProof/>
                <w:sz w:val="22"/>
                <w:szCs w:val="22"/>
              </w:rPr>
              <w:tab/>
            </w:r>
            <w:r w:rsidRPr="007472B1">
              <w:rPr>
                <w:rStyle w:val="Hyperlink"/>
                <w:noProof/>
              </w:rPr>
              <w:t>Equipment</w:t>
            </w:r>
            <w:r w:rsidRPr="007472B1">
              <w:rPr>
                <w:noProof/>
                <w:webHidden/>
              </w:rPr>
              <w:tab/>
            </w:r>
            <w:r w:rsidRPr="004C5282">
              <w:rPr>
                <w:noProof/>
                <w:webHidden/>
              </w:rPr>
              <w:fldChar w:fldCharType="begin"/>
            </w:r>
            <w:r w:rsidRPr="007472B1">
              <w:rPr>
                <w:noProof/>
                <w:webHidden/>
              </w:rPr>
              <w:instrText xml:space="preserve"> PAGEREF _Toc7097010 \h </w:instrText>
            </w:r>
            <w:r w:rsidRPr="004C5282">
              <w:rPr>
                <w:noProof/>
                <w:webHidden/>
              </w:rPr>
            </w:r>
            <w:r w:rsidRPr="004C5282">
              <w:rPr>
                <w:noProof/>
                <w:webHidden/>
              </w:rPr>
              <w:fldChar w:fldCharType="separate"/>
            </w:r>
            <w:r w:rsidR="001B0EBF">
              <w:rPr>
                <w:noProof/>
                <w:webHidden/>
              </w:rPr>
              <w:t>7</w:t>
            </w:r>
            <w:r w:rsidRPr="004C5282">
              <w:rPr>
                <w:noProof/>
                <w:webHidden/>
              </w:rPr>
              <w:fldChar w:fldCharType="end"/>
            </w:r>
          </w:hyperlink>
        </w:p>
        <w:p w14:paraId="0FCC1724" w14:textId="000F3937" w:rsidR="00473E2F" w:rsidRPr="004C5282" w:rsidRDefault="00473E2F">
          <w:pPr>
            <w:pStyle w:val="TOC1"/>
            <w:tabs>
              <w:tab w:val="left" w:pos="400"/>
              <w:tab w:val="right" w:pos="9351"/>
            </w:tabs>
            <w:rPr>
              <w:rFonts w:asciiTheme="minorHAnsi" w:eastAsiaTheme="minorEastAsia" w:hAnsiTheme="minorHAnsi" w:cstheme="minorBidi"/>
              <w:noProof/>
              <w:sz w:val="22"/>
              <w:szCs w:val="22"/>
            </w:rPr>
          </w:pPr>
          <w:hyperlink w:anchor="_Toc7097011" w:history="1">
            <w:r w:rsidRPr="007472B1">
              <w:rPr>
                <w:rStyle w:val="Hyperlink"/>
                <w:noProof/>
              </w:rPr>
              <w:t>7.</w:t>
            </w:r>
            <w:r w:rsidRPr="004C5282">
              <w:rPr>
                <w:rFonts w:asciiTheme="minorHAnsi" w:eastAsiaTheme="minorEastAsia" w:hAnsiTheme="minorHAnsi" w:cstheme="minorBidi"/>
                <w:noProof/>
                <w:sz w:val="22"/>
                <w:szCs w:val="22"/>
              </w:rPr>
              <w:tab/>
            </w:r>
            <w:r w:rsidRPr="007472B1">
              <w:rPr>
                <w:rStyle w:val="Hyperlink"/>
                <w:noProof/>
              </w:rPr>
              <w:t>REPORTS</w:t>
            </w:r>
            <w:r w:rsidRPr="007472B1">
              <w:rPr>
                <w:noProof/>
                <w:webHidden/>
              </w:rPr>
              <w:tab/>
            </w:r>
            <w:r w:rsidRPr="004C5282">
              <w:rPr>
                <w:noProof/>
                <w:webHidden/>
              </w:rPr>
              <w:fldChar w:fldCharType="begin"/>
            </w:r>
            <w:r w:rsidRPr="007472B1">
              <w:rPr>
                <w:noProof/>
                <w:webHidden/>
              </w:rPr>
              <w:instrText xml:space="preserve"> PAGEREF _Toc7097011 \h </w:instrText>
            </w:r>
            <w:r w:rsidRPr="004C5282">
              <w:rPr>
                <w:noProof/>
                <w:webHidden/>
              </w:rPr>
            </w:r>
            <w:r w:rsidRPr="004C5282">
              <w:rPr>
                <w:noProof/>
                <w:webHidden/>
              </w:rPr>
              <w:fldChar w:fldCharType="separate"/>
            </w:r>
            <w:r w:rsidR="001B0EBF">
              <w:rPr>
                <w:noProof/>
                <w:webHidden/>
              </w:rPr>
              <w:t>7</w:t>
            </w:r>
            <w:r w:rsidRPr="004C5282">
              <w:rPr>
                <w:noProof/>
                <w:webHidden/>
              </w:rPr>
              <w:fldChar w:fldCharType="end"/>
            </w:r>
          </w:hyperlink>
        </w:p>
        <w:p w14:paraId="23A08131" w14:textId="1026C4AF" w:rsidR="00473E2F" w:rsidRPr="004C5282" w:rsidRDefault="00473E2F">
          <w:pPr>
            <w:pStyle w:val="TOC2"/>
            <w:tabs>
              <w:tab w:val="left" w:pos="880"/>
              <w:tab w:val="right" w:pos="9351"/>
            </w:tabs>
            <w:rPr>
              <w:rFonts w:asciiTheme="minorHAnsi" w:eastAsiaTheme="minorEastAsia" w:hAnsiTheme="minorHAnsi" w:cstheme="minorBidi"/>
              <w:noProof/>
              <w:sz w:val="22"/>
              <w:szCs w:val="22"/>
            </w:rPr>
          </w:pPr>
          <w:hyperlink w:anchor="_Toc7097012" w:history="1">
            <w:r w:rsidRPr="007472B1">
              <w:rPr>
                <w:rStyle w:val="Hyperlink"/>
                <w:noProof/>
              </w:rPr>
              <w:t>7.1.</w:t>
            </w:r>
            <w:r w:rsidRPr="004C5282">
              <w:rPr>
                <w:rFonts w:asciiTheme="minorHAnsi" w:eastAsiaTheme="minorEastAsia" w:hAnsiTheme="minorHAnsi" w:cstheme="minorBidi"/>
                <w:noProof/>
                <w:sz w:val="22"/>
                <w:szCs w:val="22"/>
              </w:rPr>
              <w:tab/>
            </w:r>
            <w:r w:rsidRPr="007472B1">
              <w:rPr>
                <w:rStyle w:val="Hyperlink"/>
                <w:noProof/>
              </w:rPr>
              <w:t>Reporting requirements</w:t>
            </w:r>
            <w:r w:rsidRPr="007472B1">
              <w:rPr>
                <w:noProof/>
                <w:webHidden/>
              </w:rPr>
              <w:tab/>
            </w:r>
            <w:r w:rsidRPr="004C5282">
              <w:rPr>
                <w:noProof/>
                <w:webHidden/>
              </w:rPr>
              <w:fldChar w:fldCharType="begin"/>
            </w:r>
            <w:r w:rsidRPr="007472B1">
              <w:rPr>
                <w:noProof/>
                <w:webHidden/>
              </w:rPr>
              <w:instrText xml:space="preserve"> PAGEREF _Toc7097012 \h </w:instrText>
            </w:r>
            <w:r w:rsidRPr="004C5282">
              <w:rPr>
                <w:noProof/>
                <w:webHidden/>
              </w:rPr>
            </w:r>
            <w:r w:rsidRPr="004C5282">
              <w:rPr>
                <w:noProof/>
                <w:webHidden/>
              </w:rPr>
              <w:fldChar w:fldCharType="separate"/>
            </w:r>
            <w:r w:rsidR="001B0EBF">
              <w:rPr>
                <w:noProof/>
                <w:webHidden/>
              </w:rPr>
              <w:t>7</w:t>
            </w:r>
            <w:r w:rsidRPr="004C5282">
              <w:rPr>
                <w:noProof/>
                <w:webHidden/>
              </w:rPr>
              <w:fldChar w:fldCharType="end"/>
            </w:r>
          </w:hyperlink>
        </w:p>
        <w:p w14:paraId="5F8908B8" w14:textId="596AC6FA" w:rsidR="00473E2F" w:rsidRPr="004C5282" w:rsidRDefault="00473E2F">
          <w:pPr>
            <w:pStyle w:val="TOC2"/>
            <w:tabs>
              <w:tab w:val="left" w:pos="880"/>
              <w:tab w:val="right" w:pos="9351"/>
            </w:tabs>
            <w:rPr>
              <w:rFonts w:asciiTheme="minorHAnsi" w:eastAsiaTheme="minorEastAsia" w:hAnsiTheme="minorHAnsi" w:cstheme="minorBidi"/>
              <w:noProof/>
              <w:sz w:val="22"/>
              <w:szCs w:val="22"/>
            </w:rPr>
          </w:pPr>
          <w:hyperlink w:anchor="_Toc7097013" w:history="1">
            <w:r w:rsidRPr="007472B1">
              <w:rPr>
                <w:rStyle w:val="Hyperlink"/>
                <w:noProof/>
              </w:rPr>
              <w:t>7.2.</w:t>
            </w:r>
            <w:r w:rsidRPr="004C5282">
              <w:rPr>
                <w:rFonts w:asciiTheme="minorHAnsi" w:eastAsiaTheme="minorEastAsia" w:hAnsiTheme="minorHAnsi" w:cstheme="minorBidi"/>
                <w:noProof/>
                <w:sz w:val="22"/>
                <w:szCs w:val="22"/>
              </w:rPr>
              <w:tab/>
            </w:r>
            <w:r w:rsidRPr="007472B1">
              <w:rPr>
                <w:rStyle w:val="Hyperlink"/>
                <w:noProof/>
              </w:rPr>
              <w:t>Submission &amp; approval of reports</w:t>
            </w:r>
            <w:r w:rsidRPr="007472B1">
              <w:rPr>
                <w:noProof/>
                <w:webHidden/>
              </w:rPr>
              <w:tab/>
            </w:r>
            <w:r w:rsidRPr="004C5282">
              <w:rPr>
                <w:noProof/>
                <w:webHidden/>
              </w:rPr>
              <w:fldChar w:fldCharType="begin"/>
            </w:r>
            <w:r w:rsidRPr="007472B1">
              <w:rPr>
                <w:noProof/>
                <w:webHidden/>
              </w:rPr>
              <w:instrText xml:space="preserve"> PAGEREF _Toc7097013 \h </w:instrText>
            </w:r>
            <w:r w:rsidRPr="004C5282">
              <w:rPr>
                <w:noProof/>
                <w:webHidden/>
              </w:rPr>
            </w:r>
            <w:r w:rsidRPr="004C5282">
              <w:rPr>
                <w:noProof/>
                <w:webHidden/>
              </w:rPr>
              <w:fldChar w:fldCharType="separate"/>
            </w:r>
            <w:r w:rsidR="001B0EBF">
              <w:rPr>
                <w:noProof/>
                <w:webHidden/>
              </w:rPr>
              <w:t>8</w:t>
            </w:r>
            <w:r w:rsidRPr="004C5282">
              <w:rPr>
                <w:noProof/>
                <w:webHidden/>
              </w:rPr>
              <w:fldChar w:fldCharType="end"/>
            </w:r>
          </w:hyperlink>
        </w:p>
        <w:p w14:paraId="27206578" w14:textId="706055BC" w:rsidR="00473E2F" w:rsidRPr="004C5282" w:rsidRDefault="00473E2F">
          <w:pPr>
            <w:pStyle w:val="TOC1"/>
            <w:tabs>
              <w:tab w:val="left" w:pos="400"/>
              <w:tab w:val="right" w:pos="9351"/>
            </w:tabs>
            <w:rPr>
              <w:rFonts w:asciiTheme="minorHAnsi" w:eastAsiaTheme="minorEastAsia" w:hAnsiTheme="minorHAnsi" w:cstheme="minorBidi"/>
              <w:noProof/>
              <w:sz w:val="22"/>
              <w:szCs w:val="22"/>
            </w:rPr>
          </w:pPr>
          <w:hyperlink w:anchor="_Toc7097014" w:history="1">
            <w:r w:rsidRPr="007472B1">
              <w:rPr>
                <w:rStyle w:val="Hyperlink"/>
                <w:noProof/>
              </w:rPr>
              <w:t>8.</w:t>
            </w:r>
            <w:r w:rsidRPr="004C5282">
              <w:rPr>
                <w:rFonts w:asciiTheme="minorHAnsi" w:eastAsiaTheme="minorEastAsia" w:hAnsiTheme="minorHAnsi" w:cstheme="minorBidi"/>
                <w:noProof/>
                <w:sz w:val="22"/>
                <w:szCs w:val="22"/>
              </w:rPr>
              <w:tab/>
            </w:r>
            <w:r w:rsidRPr="007472B1">
              <w:rPr>
                <w:rStyle w:val="Hyperlink"/>
                <w:noProof/>
              </w:rPr>
              <w:t>MONITORING AND EVALUATION</w:t>
            </w:r>
            <w:r w:rsidRPr="007472B1">
              <w:rPr>
                <w:noProof/>
                <w:webHidden/>
              </w:rPr>
              <w:tab/>
            </w:r>
            <w:r w:rsidRPr="004C5282">
              <w:rPr>
                <w:noProof/>
                <w:webHidden/>
              </w:rPr>
              <w:fldChar w:fldCharType="begin"/>
            </w:r>
            <w:r w:rsidRPr="007472B1">
              <w:rPr>
                <w:noProof/>
                <w:webHidden/>
              </w:rPr>
              <w:instrText xml:space="preserve"> PAGEREF _Toc7097014 \h </w:instrText>
            </w:r>
            <w:r w:rsidRPr="004C5282">
              <w:rPr>
                <w:noProof/>
                <w:webHidden/>
              </w:rPr>
            </w:r>
            <w:r w:rsidRPr="004C5282">
              <w:rPr>
                <w:noProof/>
                <w:webHidden/>
              </w:rPr>
              <w:fldChar w:fldCharType="separate"/>
            </w:r>
            <w:r w:rsidR="001B0EBF">
              <w:rPr>
                <w:noProof/>
                <w:webHidden/>
              </w:rPr>
              <w:t>8</w:t>
            </w:r>
            <w:r w:rsidRPr="004C5282">
              <w:rPr>
                <w:noProof/>
                <w:webHidden/>
              </w:rPr>
              <w:fldChar w:fldCharType="end"/>
            </w:r>
          </w:hyperlink>
        </w:p>
        <w:p w14:paraId="20E17247" w14:textId="3AC6033C" w:rsidR="00473E2F" w:rsidRPr="004C5282" w:rsidRDefault="00473E2F">
          <w:pPr>
            <w:pStyle w:val="TOC2"/>
            <w:tabs>
              <w:tab w:val="left" w:pos="880"/>
              <w:tab w:val="right" w:pos="9351"/>
            </w:tabs>
            <w:rPr>
              <w:rFonts w:asciiTheme="minorHAnsi" w:eastAsiaTheme="minorEastAsia" w:hAnsiTheme="minorHAnsi" w:cstheme="minorBidi"/>
              <w:noProof/>
              <w:sz w:val="22"/>
              <w:szCs w:val="22"/>
            </w:rPr>
          </w:pPr>
          <w:hyperlink w:anchor="_Toc7097015" w:history="1">
            <w:r w:rsidRPr="007472B1">
              <w:rPr>
                <w:rStyle w:val="Hyperlink"/>
                <w:noProof/>
              </w:rPr>
              <w:t>8.1.</w:t>
            </w:r>
            <w:r w:rsidRPr="004C5282">
              <w:rPr>
                <w:rFonts w:asciiTheme="minorHAnsi" w:eastAsiaTheme="minorEastAsia" w:hAnsiTheme="minorHAnsi" w:cstheme="minorBidi"/>
                <w:noProof/>
                <w:sz w:val="22"/>
                <w:szCs w:val="22"/>
              </w:rPr>
              <w:tab/>
            </w:r>
            <w:r w:rsidRPr="007472B1">
              <w:rPr>
                <w:rStyle w:val="Hyperlink"/>
                <w:noProof/>
              </w:rPr>
              <w:t>Special requirements</w:t>
            </w:r>
            <w:r w:rsidRPr="007472B1">
              <w:rPr>
                <w:noProof/>
                <w:webHidden/>
              </w:rPr>
              <w:tab/>
            </w:r>
            <w:r w:rsidRPr="004C5282">
              <w:rPr>
                <w:noProof/>
                <w:webHidden/>
              </w:rPr>
              <w:fldChar w:fldCharType="begin"/>
            </w:r>
            <w:r w:rsidRPr="007472B1">
              <w:rPr>
                <w:noProof/>
                <w:webHidden/>
              </w:rPr>
              <w:instrText xml:space="preserve"> PAGEREF _Toc7097015 \h </w:instrText>
            </w:r>
            <w:r w:rsidRPr="004C5282">
              <w:rPr>
                <w:noProof/>
                <w:webHidden/>
              </w:rPr>
            </w:r>
            <w:r w:rsidRPr="004C5282">
              <w:rPr>
                <w:noProof/>
                <w:webHidden/>
              </w:rPr>
              <w:fldChar w:fldCharType="separate"/>
            </w:r>
            <w:r w:rsidR="001B0EBF">
              <w:rPr>
                <w:noProof/>
                <w:webHidden/>
              </w:rPr>
              <w:t>8</w:t>
            </w:r>
            <w:r w:rsidRPr="004C5282">
              <w:rPr>
                <w:noProof/>
                <w:webHidden/>
              </w:rPr>
              <w:fldChar w:fldCharType="end"/>
            </w:r>
          </w:hyperlink>
        </w:p>
        <w:p w14:paraId="118B50B1" w14:textId="3E40D1A0" w:rsidR="009B4AFD" w:rsidRPr="007472B1" w:rsidRDefault="009B049B">
          <w:pPr>
            <w:pBdr>
              <w:top w:val="nil"/>
              <w:left w:val="nil"/>
              <w:bottom w:val="nil"/>
              <w:right w:val="nil"/>
              <w:between w:val="nil"/>
            </w:pBdr>
            <w:tabs>
              <w:tab w:val="left" w:pos="1077"/>
            </w:tabs>
            <w:spacing w:after="0"/>
            <w:ind w:left="1077" w:right="720" w:hanging="595"/>
            <w:rPr>
              <w:rFonts w:ascii="Calibri" w:eastAsia="Calibri" w:hAnsi="Calibri" w:cs="Calibri"/>
              <w:color w:val="000000"/>
              <w:sz w:val="22"/>
              <w:szCs w:val="22"/>
            </w:rPr>
          </w:pPr>
          <w:r w:rsidRPr="008E7D35">
            <w:fldChar w:fldCharType="end"/>
          </w:r>
        </w:p>
      </w:sdtContent>
    </w:sdt>
    <w:p w14:paraId="118B50B2" w14:textId="2D929142" w:rsidR="009B4AFD" w:rsidRPr="007472B1" w:rsidRDefault="009B049B" w:rsidP="009B049B">
      <w:pPr>
        <w:pStyle w:val="Heading1"/>
        <w:keepLines/>
        <w:numPr>
          <w:ilvl w:val="0"/>
          <w:numId w:val="12"/>
        </w:numPr>
      </w:pPr>
      <w:bookmarkStart w:id="0" w:name="_Toc7096982"/>
      <w:r w:rsidRPr="007472B1">
        <w:lastRenderedPageBreak/>
        <w:t>BACKGROUND INFORMATION</w:t>
      </w:r>
      <w:bookmarkEnd w:id="0"/>
    </w:p>
    <w:p w14:paraId="118B50B3" w14:textId="77777777" w:rsidR="009B4AFD" w:rsidRPr="007472B1" w:rsidRDefault="009B049B">
      <w:pPr>
        <w:pStyle w:val="Heading2"/>
        <w:numPr>
          <w:ilvl w:val="1"/>
          <w:numId w:val="12"/>
        </w:numPr>
      </w:pPr>
      <w:bookmarkStart w:id="1" w:name="_Toc7096983"/>
      <w:r w:rsidRPr="007472B1">
        <w:t>Partner country</w:t>
      </w:r>
      <w:bookmarkEnd w:id="1"/>
    </w:p>
    <w:p w14:paraId="118B50B4" w14:textId="610F476A" w:rsidR="009B4AFD" w:rsidRPr="007472B1" w:rsidRDefault="002C3F2B">
      <w:pPr>
        <w:keepNext/>
        <w:keepLines/>
        <w:rPr>
          <w:rFonts w:ascii="Times New Roman" w:eastAsia="Times New Roman" w:hAnsi="Times New Roman" w:cs="Times New Roman"/>
          <w:sz w:val="22"/>
          <w:szCs w:val="22"/>
        </w:rPr>
      </w:pPr>
      <w:r w:rsidRPr="007472B1">
        <w:rPr>
          <w:rFonts w:ascii="Times New Roman" w:eastAsia="Times New Roman" w:hAnsi="Times New Roman" w:cs="Times New Roman"/>
          <w:sz w:val="22"/>
          <w:szCs w:val="22"/>
        </w:rPr>
        <w:t>Republic of Serbia</w:t>
      </w:r>
    </w:p>
    <w:p w14:paraId="118B50B5" w14:textId="77777777" w:rsidR="009B4AFD" w:rsidRPr="007472B1" w:rsidRDefault="009B049B">
      <w:pPr>
        <w:pStyle w:val="Heading2"/>
        <w:numPr>
          <w:ilvl w:val="1"/>
          <w:numId w:val="12"/>
        </w:numPr>
      </w:pPr>
      <w:bookmarkStart w:id="2" w:name="_Toc7096984"/>
      <w:r w:rsidRPr="007472B1">
        <w:t>Contracting Authority</w:t>
      </w:r>
      <w:bookmarkEnd w:id="2"/>
    </w:p>
    <w:p w14:paraId="118B50B6" w14:textId="0FF565AA" w:rsidR="009B4AFD" w:rsidRPr="007472B1" w:rsidRDefault="00FC2966">
      <w:pPr>
        <w:rPr>
          <w:rFonts w:ascii="Times New Roman" w:eastAsia="Times New Roman" w:hAnsi="Times New Roman" w:cs="Times New Roman"/>
          <w:sz w:val="22"/>
          <w:szCs w:val="22"/>
        </w:rPr>
      </w:pPr>
      <w:r w:rsidRPr="00E5177A">
        <w:rPr>
          <w:rFonts w:ascii="Times New Roman" w:eastAsia="Times New Roman" w:hAnsi="Times New Roman" w:cs="Times New Roman"/>
          <w:sz w:val="22"/>
          <w:szCs w:val="22"/>
        </w:rPr>
        <w:t>Public Utility Company "Waterworks and Sewerage"</w:t>
      </w:r>
      <w:r>
        <w:rPr>
          <w:rFonts w:ascii="Times New Roman" w:eastAsia="Times New Roman" w:hAnsi="Times New Roman" w:cs="Times New Roman"/>
          <w:sz w:val="22"/>
          <w:szCs w:val="22"/>
        </w:rPr>
        <w:t xml:space="preserve"> </w:t>
      </w:r>
      <w:r w:rsidR="008E27E6" w:rsidRPr="007472B1">
        <w:rPr>
          <w:rFonts w:ascii="Times New Roman" w:eastAsia="Times New Roman" w:hAnsi="Times New Roman" w:cs="Times New Roman"/>
          <w:sz w:val="22"/>
          <w:szCs w:val="22"/>
        </w:rPr>
        <w:t>Subotica</w:t>
      </w:r>
    </w:p>
    <w:p w14:paraId="118B50C7" w14:textId="6F6CA4BB" w:rsidR="009B4AFD" w:rsidRPr="007472B1" w:rsidRDefault="009B4AFD">
      <w:pPr>
        <w:rPr>
          <w:rFonts w:ascii="Times New Roman" w:eastAsia="Times New Roman" w:hAnsi="Times New Roman" w:cs="Times New Roman"/>
          <w:sz w:val="22"/>
          <w:szCs w:val="22"/>
        </w:rPr>
      </w:pPr>
      <w:bookmarkStart w:id="3" w:name="_Toc5300357"/>
      <w:bookmarkStart w:id="4" w:name="_Toc5300358"/>
      <w:bookmarkEnd w:id="3"/>
      <w:bookmarkEnd w:id="4"/>
    </w:p>
    <w:p w14:paraId="118B50C8" w14:textId="77777777" w:rsidR="009B4AFD" w:rsidRPr="007472B1" w:rsidRDefault="009B049B">
      <w:pPr>
        <w:pStyle w:val="Heading1"/>
        <w:numPr>
          <w:ilvl w:val="0"/>
          <w:numId w:val="12"/>
        </w:numPr>
      </w:pPr>
      <w:bookmarkStart w:id="5" w:name="_Toc7096985"/>
      <w:r w:rsidRPr="007472B1">
        <w:t>OBJECTIVE, PURPOSE &amp; EXPECTED RESULTS</w:t>
      </w:r>
      <w:bookmarkEnd w:id="5"/>
    </w:p>
    <w:p w14:paraId="118B50D4" w14:textId="315C9797" w:rsidR="009B4AFD" w:rsidRPr="007472B1" w:rsidRDefault="009B049B">
      <w:pPr>
        <w:pStyle w:val="Heading2"/>
        <w:numPr>
          <w:ilvl w:val="1"/>
          <w:numId w:val="12"/>
        </w:numPr>
      </w:pPr>
      <w:bookmarkStart w:id="6" w:name="_Toc7096986"/>
      <w:r w:rsidRPr="007472B1">
        <w:t>Purpose of the Contract</w:t>
      </w:r>
      <w:bookmarkEnd w:id="6"/>
    </w:p>
    <w:p w14:paraId="2FB98961" w14:textId="6B985009" w:rsidR="00251E10" w:rsidRDefault="009B049B" w:rsidP="00251E10">
      <w:pPr>
        <w:keepNext/>
        <w:keepLines/>
        <w:spacing w:after="0"/>
        <w:rPr>
          <w:rFonts w:ascii="Times New Roman" w:eastAsia="Times New Roman" w:hAnsi="Times New Roman" w:cs="Times New Roman"/>
          <w:sz w:val="24"/>
          <w:szCs w:val="24"/>
          <w:lang w:eastAsia="sr-Latn-RS"/>
        </w:rPr>
      </w:pPr>
      <w:r w:rsidRPr="007472B1">
        <w:rPr>
          <w:rFonts w:ascii="Times New Roman" w:eastAsia="Times New Roman" w:hAnsi="Times New Roman" w:cs="Times New Roman"/>
          <w:sz w:val="22"/>
          <w:szCs w:val="22"/>
        </w:rPr>
        <w:t xml:space="preserve">The purpose of this contract </w:t>
      </w:r>
      <w:r w:rsidR="0068345F">
        <w:rPr>
          <w:rFonts w:ascii="Times New Roman" w:eastAsia="Times New Roman" w:hAnsi="Times New Roman" w:cs="Times New Roman"/>
          <w:sz w:val="22"/>
          <w:szCs w:val="22"/>
        </w:rPr>
        <w:t xml:space="preserve">is </w:t>
      </w:r>
      <w:r w:rsidR="0068345F">
        <w:rPr>
          <w:rFonts w:ascii="Times New Roman" w:eastAsia="Times New Roman" w:hAnsi="Times New Roman" w:cs="Times New Roman"/>
          <w:sz w:val="24"/>
          <w:szCs w:val="24"/>
          <w:lang w:eastAsia="sr-Latn-RS"/>
        </w:rPr>
        <w:t>t</w:t>
      </w:r>
      <w:r w:rsidR="0068345F" w:rsidRPr="0068345F">
        <w:rPr>
          <w:rFonts w:ascii="Times New Roman" w:eastAsia="Times New Roman" w:hAnsi="Times New Roman" w:cs="Times New Roman"/>
          <w:sz w:val="24"/>
          <w:szCs w:val="24"/>
          <w:lang w:eastAsia="sr-Latn-RS"/>
        </w:rPr>
        <w:t xml:space="preserve">he introduction of energy management in the operations of </w:t>
      </w:r>
      <w:r w:rsidR="002C3F2B" w:rsidRPr="004C5282">
        <w:rPr>
          <w:rFonts w:ascii="Times New Roman" w:eastAsia="Times New Roman" w:hAnsi="Times New Roman" w:cs="Times New Roman"/>
          <w:sz w:val="24"/>
          <w:szCs w:val="24"/>
          <w:lang w:eastAsia="sr-Latn-RS"/>
        </w:rPr>
        <w:t xml:space="preserve">in Public Utility Company "Waterworks and Sewerage" </w:t>
      </w:r>
      <w:r w:rsidR="008E27E6" w:rsidRPr="004C5282">
        <w:rPr>
          <w:rFonts w:ascii="Times New Roman" w:eastAsia="Times New Roman" w:hAnsi="Times New Roman" w:cs="Times New Roman"/>
          <w:sz w:val="24"/>
          <w:szCs w:val="24"/>
          <w:lang w:eastAsia="sr-Latn-RS"/>
        </w:rPr>
        <w:t>Subotica</w:t>
      </w:r>
      <w:r w:rsidR="0068345F">
        <w:rPr>
          <w:rFonts w:ascii="Times New Roman" w:eastAsia="Times New Roman" w:hAnsi="Times New Roman" w:cs="Times New Roman"/>
          <w:sz w:val="24"/>
          <w:szCs w:val="24"/>
          <w:lang w:eastAsia="sr-Latn-RS"/>
        </w:rPr>
        <w:t>, in line with Project a</w:t>
      </w:r>
      <w:r w:rsidR="0068345F" w:rsidRPr="0068345F">
        <w:rPr>
          <w:rFonts w:ascii="Times New Roman" w:eastAsia="Times New Roman" w:hAnsi="Times New Roman" w:cs="Times New Roman"/>
          <w:sz w:val="24"/>
          <w:szCs w:val="24"/>
          <w:lang w:eastAsia="sr-Latn-RS"/>
        </w:rPr>
        <w:t xml:space="preserve">ctivity </w:t>
      </w:r>
      <w:r w:rsidR="0068345F">
        <w:rPr>
          <w:rFonts w:ascii="Times New Roman" w:eastAsia="Times New Roman" w:hAnsi="Times New Roman" w:cs="Times New Roman"/>
          <w:sz w:val="24"/>
          <w:szCs w:val="24"/>
          <w:lang w:eastAsia="sr-Latn-RS"/>
        </w:rPr>
        <w:t>(</w:t>
      </w:r>
      <w:r w:rsidR="0068345F" w:rsidRPr="0068345F">
        <w:rPr>
          <w:rFonts w:ascii="Times New Roman" w:eastAsia="Times New Roman" w:hAnsi="Times New Roman" w:cs="Times New Roman"/>
          <w:sz w:val="24"/>
          <w:szCs w:val="24"/>
          <w:lang w:eastAsia="sr-Latn-RS"/>
        </w:rPr>
        <w:t xml:space="preserve">Introduction of energy management in the operations of </w:t>
      </w:r>
      <w:proofErr w:type="spellStart"/>
      <w:r w:rsidR="0068345F" w:rsidRPr="0068345F">
        <w:rPr>
          <w:rFonts w:ascii="Times New Roman" w:eastAsia="Times New Roman" w:hAnsi="Times New Roman" w:cs="Times New Roman"/>
          <w:sz w:val="24"/>
          <w:szCs w:val="24"/>
          <w:lang w:eastAsia="sr-Latn-RS"/>
        </w:rPr>
        <w:t>ViK</w:t>
      </w:r>
      <w:proofErr w:type="spellEnd"/>
      <w:r w:rsidR="0068345F" w:rsidRPr="0068345F">
        <w:rPr>
          <w:rFonts w:ascii="Times New Roman" w:eastAsia="Times New Roman" w:hAnsi="Times New Roman" w:cs="Times New Roman"/>
          <w:sz w:val="24"/>
          <w:szCs w:val="24"/>
          <w:lang w:eastAsia="sr-Latn-RS"/>
        </w:rPr>
        <w:t xml:space="preserve"> </w:t>
      </w:r>
      <w:r w:rsidR="0068345F">
        <w:rPr>
          <w:rFonts w:ascii="Times New Roman" w:eastAsia="Times New Roman" w:hAnsi="Times New Roman" w:cs="Times New Roman"/>
          <w:sz w:val="24"/>
          <w:szCs w:val="24"/>
          <w:lang w:eastAsia="sr-Latn-RS"/>
        </w:rPr>
        <w:t>SU …)</w:t>
      </w:r>
      <w:bookmarkStart w:id="7" w:name="_Toc7096987"/>
      <w:r w:rsidR="00251E10">
        <w:rPr>
          <w:rFonts w:ascii="Times New Roman" w:eastAsia="Times New Roman" w:hAnsi="Times New Roman" w:cs="Times New Roman"/>
          <w:sz w:val="24"/>
          <w:szCs w:val="24"/>
          <w:lang w:eastAsia="sr-Latn-RS"/>
        </w:rPr>
        <w:t>.</w:t>
      </w:r>
    </w:p>
    <w:p w14:paraId="2C9ACF0E" w14:textId="77777777" w:rsidR="00251E10" w:rsidRDefault="00251E10" w:rsidP="00251E10">
      <w:pPr>
        <w:keepNext/>
        <w:keepLines/>
        <w:spacing w:after="0"/>
        <w:rPr>
          <w:rFonts w:ascii="Times New Roman" w:eastAsia="Times New Roman" w:hAnsi="Times New Roman" w:cs="Times New Roman"/>
          <w:sz w:val="24"/>
          <w:szCs w:val="24"/>
          <w:lang w:eastAsia="sr-Latn-RS"/>
        </w:rPr>
      </w:pPr>
    </w:p>
    <w:p w14:paraId="118B50DC" w14:textId="7BD81B43" w:rsidR="009B4AFD" w:rsidRPr="007472B1" w:rsidRDefault="009B049B" w:rsidP="00251E10">
      <w:pPr>
        <w:keepNext/>
        <w:keepLines/>
        <w:spacing w:after="0"/>
      </w:pPr>
      <w:r w:rsidRPr="007472B1">
        <w:t>Results to be achieved by the Contractor</w:t>
      </w:r>
      <w:bookmarkEnd w:id="7"/>
    </w:p>
    <w:p w14:paraId="45B71364" w14:textId="3C4830D3" w:rsidR="00DE5293" w:rsidRPr="004C5282" w:rsidRDefault="00DE5293" w:rsidP="00DE5293">
      <w:pPr>
        <w:rPr>
          <w:rFonts w:ascii="Times New Roman" w:eastAsia="Times New Roman" w:hAnsi="Times New Roman" w:cs="Times New Roman"/>
          <w:sz w:val="22"/>
          <w:szCs w:val="22"/>
        </w:rPr>
      </w:pPr>
      <w:r w:rsidRPr="004C5282">
        <w:rPr>
          <w:rFonts w:ascii="Times New Roman" w:eastAsia="Times New Roman" w:hAnsi="Times New Roman" w:cs="Times New Roman"/>
          <w:sz w:val="22"/>
          <w:szCs w:val="22"/>
        </w:rPr>
        <w:t xml:space="preserve">The Contractor is expected to achieve the </w:t>
      </w:r>
      <w:r w:rsidR="00EE691B">
        <w:rPr>
          <w:rFonts w:ascii="Times New Roman" w:eastAsia="Times New Roman" w:hAnsi="Times New Roman" w:cs="Times New Roman"/>
          <w:sz w:val="22"/>
          <w:szCs w:val="22"/>
        </w:rPr>
        <w:t xml:space="preserve">overall activity result as </w:t>
      </w:r>
      <w:r w:rsidRPr="004C5282">
        <w:rPr>
          <w:rFonts w:ascii="Times New Roman" w:eastAsia="Times New Roman" w:hAnsi="Times New Roman" w:cs="Times New Roman"/>
          <w:sz w:val="22"/>
          <w:szCs w:val="22"/>
        </w:rPr>
        <w:t>following results:</w:t>
      </w:r>
    </w:p>
    <w:p w14:paraId="70ABA546" w14:textId="224813AE" w:rsidR="00AC20B8" w:rsidRDefault="00AC20B8" w:rsidP="00AC20B8">
      <w:pPr>
        <w:numPr>
          <w:ilvl w:val="0"/>
          <w:numId w:val="14"/>
        </w:numPr>
        <w:rPr>
          <w:rFonts w:ascii="Times New Roman" w:eastAsia="Times New Roman" w:hAnsi="Times New Roman" w:cs="Times New Roman"/>
          <w:sz w:val="22"/>
          <w:szCs w:val="22"/>
        </w:rPr>
      </w:pPr>
      <w:r w:rsidRPr="00AC20B8">
        <w:rPr>
          <w:rFonts w:ascii="Times New Roman" w:eastAsia="Times New Roman" w:hAnsi="Times New Roman" w:cs="Times New Roman"/>
          <w:sz w:val="22"/>
          <w:szCs w:val="22"/>
        </w:rPr>
        <w:t xml:space="preserve">Developed </w:t>
      </w:r>
      <w:r>
        <w:rPr>
          <w:rFonts w:ascii="Times New Roman" w:eastAsia="Times New Roman" w:hAnsi="Times New Roman" w:cs="Times New Roman"/>
          <w:sz w:val="22"/>
          <w:szCs w:val="22"/>
        </w:rPr>
        <w:t>E</w:t>
      </w:r>
      <w:r w:rsidRPr="00AC20B8">
        <w:rPr>
          <w:rFonts w:ascii="Times New Roman" w:eastAsia="Times New Roman" w:hAnsi="Times New Roman" w:cs="Times New Roman"/>
          <w:sz w:val="22"/>
          <w:szCs w:val="22"/>
        </w:rPr>
        <w:t>nergy plan</w:t>
      </w:r>
      <w:r>
        <w:rPr>
          <w:rFonts w:ascii="Times New Roman" w:eastAsia="Times New Roman" w:hAnsi="Times New Roman" w:cs="Times New Roman"/>
          <w:sz w:val="22"/>
          <w:szCs w:val="22"/>
        </w:rPr>
        <w:t xml:space="preserve"> (deliverable D.2.6.1)</w:t>
      </w:r>
      <w:r w:rsidR="00A54D8A">
        <w:rPr>
          <w:rFonts w:ascii="Times New Roman" w:eastAsia="Times New Roman" w:hAnsi="Times New Roman" w:cs="Times New Roman"/>
          <w:sz w:val="22"/>
          <w:szCs w:val="22"/>
        </w:rPr>
        <w:t xml:space="preserve"> – in line with Serbian legislation</w:t>
      </w:r>
      <w:r w:rsidR="008979D9">
        <w:rPr>
          <w:rFonts w:ascii="Times New Roman" w:eastAsia="Times New Roman" w:hAnsi="Times New Roman" w:cs="Times New Roman"/>
          <w:sz w:val="22"/>
          <w:szCs w:val="22"/>
        </w:rPr>
        <w:t xml:space="preserve"> (</w:t>
      </w:r>
      <w:r w:rsidR="008979D9" w:rsidRPr="008979D9">
        <w:rPr>
          <w:rFonts w:ascii="Times New Roman" w:eastAsia="Times New Roman" w:hAnsi="Times New Roman" w:cs="Times New Roman"/>
          <w:sz w:val="22"/>
          <w:szCs w:val="22"/>
        </w:rPr>
        <w:t>Law on Energy Efficiency and Rational Use of Energy</w:t>
      </w:r>
      <w:r w:rsidR="00A54D8A">
        <w:rPr>
          <w:rFonts w:ascii="Times New Roman" w:eastAsia="Times New Roman" w:hAnsi="Times New Roman" w:cs="Times New Roman"/>
          <w:sz w:val="22"/>
          <w:szCs w:val="22"/>
        </w:rPr>
        <w:t xml:space="preserve"> </w:t>
      </w:r>
      <w:r w:rsidR="008979D9">
        <w:rPr>
          <w:rFonts w:ascii="Times New Roman" w:eastAsia="Times New Roman" w:hAnsi="Times New Roman" w:cs="Times New Roman"/>
          <w:sz w:val="22"/>
          <w:szCs w:val="22"/>
        </w:rPr>
        <w:t xml:space="preserve">which stipulates the obligation for the </w:t>
      </w:r>
      <w:r w:rsidR="00A54D8A">
        <w:rPr>
          <w:rFonts w:ascii="Times New Roman" w:eastAsia="Times New Roman" w:hAnsi="Times New Roman" w:cs="Times New Roman"/>
          <w:sz w:val="22"/>
          <w:szCs w:val="22"/>
        </w:rPr>
        <w:t>Energy Efficiency Plan</w:t>
      </w:r>
      <w:r w:rsidR="008979D9">
        <w:rPr>
          <w:rFonts w:ascii="Times New Roman" w:eastAsia="Times New Roman" w:hAnsi="Times New Roman" w:cs="Times New Roman"/>
          <w:sz w:val="22"/>
          <w:szCs w:val="22"/>
        </w:rPr>
        <w:t xml:space="preserve"> creation</w:t>
      </w:r>
    </w:p>
    <w:p w14:paraId="4227B614" w14:textId="2193893D" w:rsidR="008979D9" w:rsidRDefault="008979D9">
      <w:pPr>
        <w:numPr>
          <w:ilvl w:val="0"/>
          <w:numId w:val="14"/>
        </w:numPr>
        <w:rPr>
          <w:rFonts w:ascii="Times New Roman" w:eastAsia="Times New Roman" w:hAnsi="Times New Roman" w:cs="Times New Roman"/>
          <w:sz w:val="22"/>
          <w:szCs w:val="22"/>
        </w:rPr>
      </w:pPr>
      <w:r w:rsidRPr="008979D9">
        <w:rPr>
          <w:rFonts w:ascii="Times New Roman" w:eastAsia="Times New Roman" w:hAnsi="Times New Roman" w:cs="Times New Roman"/>
          <w:sz w:val="22"/>
          <w:szCs w:val="22"/>
        </w:rPr>
        <w:t xml:space="preserve">PUC </w:t>
      </w:r>
      <w:proofErr w:type="spellStart"/>
      <w:r w:rsidRPr="008979D9">
        <w:rPr>
          <w:rFonts w:ascii="Times New Roman" w:eastAsia="Times New Roman" w:hAnsi="Times New Roman" w:cs="Times New Roman"/>
          <w:sz w:val="22"/>
          <w:szCs w:val="22"/>
        </w:rPr>
        <w:t>ViK</w:t>
      </w:r>
      <w:proofErr w:type="spellEnd"/>
      <w:r w:rsidRPr="008979D9">
        <w:rPr>
          <w:rFonts w:ascii="Times New Roman" w:eastAsia="Times New Roman" w:hAnsi="Times New Roman" w:cs="Times New Roman"/>
          <w:sz w:val="22"/>
          <w:szCs w:val="22"/>
        </w:rPr>
        <w:t xml:space="preserve"> Subotica educated about the principles of energy efficiency and sustainable</w:t>
      </w:r>
      <w:r w:rsidR="003743FC">
        <w:rPr>
          <w:rFonts w:ascii="Times New Roman" w:eastAsia="Times New Roman" w:hAnsi="Times New Roman" w:cs="Times New Roman"/>
          <w:sz w:val="22"/>
          <w:szCs w:val="22"/>
        </w:rPr>
        <w:t xml:space="preserve"> energy management</w:t>
      </w:r>
      <w:r w:rsidRPr="008979D9">
        <w:rPr>
          <w:rFonts w:ascii="Times New Roman" w:eastAsia="Times New Roman" w:hAnsi="Times New Roman" w:cs="Times New Roman"/>
          <w:sz w:val="22"/>
          <w:szCs w:val="22"/>
        </w:rPr>
        <w:t>.</w:t>
      </w:r>
    </w:p>
    <w:p w14:paraId="5700C27A" w14:textId="77777777" w:rsidR="003743FC" w:rsidRPr="008979D9" w:rsidRDefault="003743FC" w:rsidP="003743FC">
      <w:pPr>
        <w:rPr>
          <w:rFonts w:ascii="Times New Roman" w:eastAsia="Times New Roman" w:hAnsi="Times New Roman" w:cs="Times New Roman"/>
          <w:sz w:val="22"/>
          <w:szCs w:val="22"/>
        </w:rPr>
      </w:pPr>
    </w:p>
    <w:p w14:paraId="118B50E0" w14:textId="046C5035" w:rsidR="009B4AFD" w:rsidRPr="007472B1" w:rsidRDefault="009B049B">
      <w:pPr>
        <w:pStyle w:val="Heading1"/>
        <w:numPr>
          <w:ilvl w:val="0"/>
          <w:numId w:val="12"/>
        </w:numPr>
      </w:pPr>
      <w:bookmarkStart w:id="8" w:name="_Toc7096988"/>
      <w:r w:rsidRPr="007472B1">
        <w:t>ASSUMPTIONS &amp; RISKS</w:t>
      </w:r>
      <w:bookmarkEnd w:id="8"/>
    </w:p>
    <w:p w14:paraId="118B50E1" w14:textId="77777777" w:rsidR="009B4AFD" w:rsidRPr="007472B1" w:rsidRDefault="009B049B">
      <w:pPr>
        <w:pStyle w:val="Heading2"/>
        <w:numPr>
          <w:ilvl w:val="1"/>
          <w:numId w:val="12"/>
        </w:numPr>
      </w:pPr>
      <w:bookmarkStart w:id="9" w:name="_Toc7096989"/>
      <w:r w:rsidRPr="007472B1">
        <w:t>Assumptions underlying the project</w:t>
      </w:r>
      <w:bookmarkEnd w:id="9"/>
      <w:r w:rsidRPr="007472B1">
        <w:t xml:space="preserve"> </w:t>
      </w:r>
    </w:p>
    <w:p w14:paraId="69DD9D7D" w14:textId="77777777" w:rsidR="00DE5293" w:rsidRPr="004C5282" w:rsidRDefault="00DE5293" w:rsidP="004C5282">
      <w:pPr>
        <w:spacing w:after="0"/>
        <w:jc w:val="left"/>
        <w:rPr>
          <w:rFonts w:ascii="Times New Roman" w:eastAsia="Times New Roman" w:hAnsi="Times New Roman" w:cs="Times New Roman"/>
          <w:sz w:val="24"/>
          <w:szCs w:val="24"/>
          <w:lang w:eastAsia="sr-Latn-RS"/>
        </w:rPr>
      </w:pPr>
      <w:bookmarkStart w:id="10" w:name="_Toc7096990"/>
      <w:r w:rsidRPr="004C5282">
        <w:rPr>
          <w:rFonts w:ascii="Times New Roman" w:eastAsia="Times New Roman" w:hAnsi="Times New Roman" w:cs="Times New Roman"/>
          <w:sz w:val="24"/>
          <w:szCs w:val="24"/>
          <w:lang w:eastAsia="sr-Latn-RS"/>
        </w:rPr>
        <w:t>The implementation of this assignment is based on the following assumptions:</w:t>
      </w:r>
    </w:p>
    <w:p w14:paraId="75EFA3F1" w14:textId="4C306072" w:rsidR="00DE5293" w:rsidRDefault="00DE5293" w:rsidP="004C5282">
      <w:pPr>
        <w:numPr>
          <w:ilvl w:val="0"/>
          <w:numId w:val="15"/>
        </w:numPr>
        <w:spacing w:after="0"/>
        <w:jc w:val="left"/>
        <w:rPr>
          <w:rFonts w:ascii="Times New Roman" w:eastAsia="Times New Roman" w:hAnsi="Times New Roman" w:cs="Times New Roman"/>
          <w:sz w:val="24"/>
          <w:szCs w:val="24"/>
          <w:lang w:eastAsia="sr-Latn-RS"/>
        </w:rPr>
      </w:pPr>
      <w:r w:rsidRPr="004C5282">
        <w:rPr>
          <w:rFonts w:ascii="Times New Roman" w:eastAsia="Times New Roman" w:hAnsi="Times New Roman" w:cs="Times New Roman"/>
          <w:sz w:val="24"/>
          <w:szCs w:val="24"/>
          <w:lang w:eastAsia="sr-Latn-RS"/>
        </w:rPr>
        <w:t xml:space="preserve">availability of relevant technical and operational data related to energy consumption of PUC "Waterworks and Sewerage" </w:t>
      </w:r>
      <w:r w:rsidR="008E27E6" w:rsidRPr="004C5282">
        <w:rPr>
          <w:rFonts w:ascii="Times New Roman" w:eastAsia="Times New Roman" w:hAnsi="Times New Roman" w:cs="Times New Roman"/>
          <w:sz w:val="24"/>
          <w:szCs w:val="24"/>
          <w:lang w:eastAsia="sr-Latn-RS"/>
        </w:rPr>
        <w:t>Subotica</w:t>
      </w:r>
      <w:r w:rsidRPr="004C5282">
        <w:rPr>
          <w:rFonts w:ascii="Times New Roman" w:eastAsia="Times New Roman" w:hAnsi="Times New Roman" w:cs="Times New Roman"/>
          <w:sz w:val="24"/>
          <w:szCs w:val="24"/>
          <w:lang w:eastAsia="sr-Latn-RS"/>
        </w:rPr>
        <w:t xml:space="preserve">; </w:t>
      </w:r>
    </w:p>
    <w:p w14:paraId="05714519" w14:textId="6F6AAA45" w:rsidR="00DE5293" w:rsidRPr="004C5282" w:rsidRDefault="00DE5293" w:rsidP="00DE5293">
      <w:pPr>
        <w:numPr>
          <w:ilvl w:val="0"/>
          <w:numId w:val="15"/>
        </w:numPr>
        <w:spacing w:before="100" w:beforeAutospacing="1" w:after="100" w:afterAutospacing="1"/>
        <w:jc w:val="left"/>
        <w:rPr>
          <w:rFonts w:ascii="Times New Roman" w:eastAsia="Times New Roman" w:hAnsi="Times New Roman" w:cs="Times New Roman"/>
          <w:sz w:val="24"/>
          <w:szCs w:val="24"/>
          <w:lang w:eastAsia="sr-Latn-RS"/>
        </w:rPr>
      </w:pPr>
      <w:r w:rsidRPr="004C5282">
        <w:rPr>
          <w:rFonts w:ascii="Times New Roman" w:eastAsia="Times New Roman" w:hAnsi="Times New Roman" w:cs="Times New Roman"/>
          <w:sz w:val="24"/>
          <w:szCs w:val="24"/>
          <w:lang w:eastAsia="sr-Latn-RS"/>
        </w:rPr>
        <w:t xml:space="preserve">availability of </w:t>
      </w:r>
      <w:r w:rsidR="006669A4">
        <w:rPr>
          <w:rFonts w:ascii="Times New Roman" w:eastAsia="Times New Roman" w:hAnsi="Times New Roman" w:cs="Times New Roman"/>
          <w:sz w:val="24"/>
          <w:szCs w:val="24"/>
          <w:lang w:eastAsia="sr-Latn-RS"/>
        </w:rPr>
        <w:t xml:space="preserve">other </w:t>
      </w:r>
      <w:r w:rsidRPr="004C5282">
        <w:rPr>
          <w:rFonts w:ascii="Times New Roman" w:eastAsia="Times New Roman" w:hAnsi="Times New Roman" w:cs="Times New Roman"/>
          <w:sz w:val="24"/>
          <w:szCs w:val="24"/>
          <w:lang w:eastAsia="sr-Latn-RS"/>
        </w:rPr>
        <w:t xml:space="preserve">technical and management staff of the utility for consultations and exchange of information; </w:t>
      </w:r>
    </w:p>
    <w:p w14:paraId="65747CF6" w14:textId="77777777" w:rsidR="00DE5293" w:rsidRPr="004C5282" w:rsidRDefault="00DE5293" w:rsidP="00DE5293">
      <w:pPr>
        <w:numPr>
          <w:ilvl w:val="0"/>
          <w:numId w:val="15"/>
        </w:numPr>
        <w:spacing w:before="100" w:beforeAutospacing="1" w:after="100" w:afterAutospacing="1"/>
        <w:jc w:val="left"/>
        <w:rPr>
          <w:rFonts w:ascii="Times New Roman" w:eastAsia="Times New Roman" w:hAnsi="Times New Roman" w:cs="Times New Roman"/>
          <w:sz w:val="24"/>
          <w:szCs w:val="24"/>
          <w:lang w:eastAsia="sr-Latn-RS"/>
        </w:rPr>
      </w:pPr>
      <w:r w:rsidRPr="004C5282">
        <w:rPr>
          <w:rFonts w:ascii="Times New Roman" w:eastAsia="Times New Roman" w:hAnsi="Times New Roman" w:cs="Times New Roman"/>
          <w:sz w:val="24"/>
          <w:szCs w:val="24"/>
          <w:lang w:eastAsia="sr-Latn-RS"/>
        </w:rPr>
        <w:t xml:space="preserve">support of the utility management for the implementation of the planned expert activities; </w:t>
      </w:r>
    </w:p>
    <w:p w14:paraId="40EAE201" w14:textId="77777777" w:rsidR="00DE5293" w:rsidRPr="004C5282" w:rsidRDefault="00DE5293" w:rsidP="00DE5293">
      <w:pPr>
        <w:numPr>
          <w:ilvl w:val="0"/>
          <w:numId w:val="15"/>
        </w:numPr>
        <w:spacing w:before="100" w:beforeAutospacing="1" w:after="100" w:afterAutospacing="1"/>
        <w:jc w:val="left"/>
        <w:rPr>
          <w:rFonts w:ascii="Times New Roman" w:eastAsia="Times New Roman" w:hAnsi="Times New Roman" w:cs="Times New Roman"/>
          <w:sz w:val="24"/>
          <w:szCs w:val="24"/>
          <w:lang w:eastAsia="sr-Latn-RS"/>
        </w:rPr>
      </w:pPr>
      <w:r w:rsidRPr="004C5282">
        <w:rPr>
          <w:rFonts w:ascii="Times New Roman" w:eastAsia="Times New Roman" w:hAnsi="Times New Roman" w:cs="Times New Roman"/>
          <w:sz w:val="24"/>
          <w:szCs w:val="24"/>
          <w:lang w:eastAsia="sr-Latn-RS"/>
        </w:rPr>
        <w:t>timely communication between the Contractor and the Contracting Authority.</w:t>
      </w:r>
    </w:p>
    <w:p w14:paraId="118B50E3" w14:textId="77777777" w:rsidR="009B4AFD" w:rsidRPr="007472B1" w:rsidRDefault="009B049B">
      <w:pPr>
        <w:pStyle w:val="Heading2"/>
        <w:numPr>
          <w:ilvl w:val="1"/>
          <w:numId w:val="12"/>
        </w:numPr>
      </w:pPr>
      <w:r w:rsidRPr="007472B1">
        <w:t>Risks</w:t>
      </w:r>
      <w:bookmarkEnd w:id="10"/>
    </w:p>
    <w:p w14:paraId="28078F35" w14:textId="77777777" w:rsidR="00B009F9" w:rsidRPr="004C5282" w:rsidRDefault="00B009F9" w:rsidP="004C5282">
      <w:pPr>
        <w:spacing w:after="0"/>
        <w:jc w:val="left"/>
        <w:rPr>
          <w:rFonts w:ascii="Times New Roman" w:eastAsia="Times New Roman" w:hAnsi="Times New Roman" w:cs="Times New Roman"/>
          <w:sz w:val="24"/>
          <w:szCs w:val="24"/>
          <w:lang w:eastAsia="sr-Latn-RS"/>
        </w:rPr>
      </w:pPr>
      <w:bookmarkStart w:id="11" w:name="_Toc7096991"/>
      <w:r w:rsidRPr="004C5282">
        <w:rPr>
          <w:rFonts w:ascii="Times New Roman" w:eastAsia="Times New Roman" w:hAnsi="Times New Roman" w:cs="Times New Roman"/>
          <w:sz w:val="24"/>
          <w:szCs w:val="24"/>
          <w:lang w:eastAsia="sr-Latn-RS"/>
        </w:rPr>
        <w:t>The following risks may affect the implementation of the assignment:</w:t>
      </w:r>
    </w:p>
    <w:p w14:paraId="450DB327" w14:textId="5E5925AA" w:rsidR="00B009F9" w:rsidRPr="004C5282" w:rsidRDefault="00B009F9" w:rsidP="004C5282">
      <w:pPr>
        <w:numPr>
          <w:ilvl w:val="0"/>
          <w:numId w:val="16"/>
        </w:numPr>
        <w:spacing w:after="0"/>
        <w:jc w:val="left"/>
        <w:rPr>
          <w:rFonts w:ascii="Times New Roman" w:eastAsia="Times New Roman" w:hAnsi="Times New Roman" w:cs="Times New Roman"/>
          <w:sz w:val="24"/>
          <w:szCs w:val="24"/>
          <w:lang w:eastAsia="sr-Latn-RS"/>
        </w:rPr>
      </w:pPr>
      <w:r w:rsidRPr="004C5282">
        <w:rPr>
          <w:rFonts w:ascii="Times New Roman" w:eastAsia="Times New Roman" w:hAnsi="Times New Roman" w:cs="Times New Roman"/>
          <w:sz w:val="24"/>
          <w:szCs w:val="24"/>
          <w:lang w:eastAsia="sr-Latn-RS"/>
        </w:rPr>
        <w:t xml:space="preserve">possible gaps or inconsistencies in historical energy consumption data, </w:t>
      </w:r>
      <w:r w:rsidRPr="007472B1">
        <w:rPr>
          <w:rFonts w:ascii="Times New Roman" w:eastAsia="Times New Roman" w:hAnsi="Times New Roman" w:cs="Times New Roman"/>
          <w:sz w:val="24"/>
          <w:szCs w:val="24"/>
          <w:lang w:eastAsia="sr-Latn-RS"/>
        </w:rPr>
        <w:t>(such as electricity bills, fuel consumption records, pumping station energy logs, and other available operational records), which may require additional clarification in cooperation with the utility staff</w:t>
      </w:r>
      <w:r w:rsidR="006B2E42">
        <w:rPr>
          <w:rFonts w:ascii="Times New Roman" w:eastAsia="Times New Roman" w:hAnsi="Times New Roman" w:cs="Times New Roman"/>
          <w:sz w:val="24"/>
          <w:szCs w:val="24"/>
          <w:lang w:eastAsia="sr-Latn-RS"/>
        </w:rPr>
        <w:t xml:space="preserve">, primarily appointed Energy </w:t>
      </w:r>
      <w:r w:rsidR="003743FC">
        <w:rPr>
          <w:rFonts w:ascii="Times New Roman" w:eastAsia="Times New Roman" w:hAnsi="Times New Roman" w:cs="Times New Roman"/>
          <w:sz w:val="24"/>
          <w:szCs w:val="24"/>
          <w:lang w:eastAsia="sr-Latn-RS"/>
        </w:rPr>
        <w:t>M</w:t>
      </w:r>
      <w:r w:rsidR="006B2E42">
        <w:rPr>
          <w:rFonts w:ascii="Times New Roman" w:eastAsia="Times New Roman" w:hAnsi="Times New Roman" w:cs="Times New Roman"/>
          <w:sz w:val="24"/>
          <w:szCs w:val="24"/>
          <w:lang w:eastAsia="sr-Latn-RS"/>
        </w:rPr>
        <w:t>an</w:t>
      </w:r>
      <w:r w:rsidR="003743FC">
        <w:rPr>
          <w:rFonts w:ascii="Times New Roman" w:eastAsia="Times New Roman" w:hAnsi="Times New Roman" w:cs="Times New Roman"/>
          <w:sz w:val="24"/>
          <w:szCs w:val="24"/>
          <w:lang w:eastAsia="sr-Latn-RS"/>
        </w:rPr>
        <w:t>a</w:t>
      </w:r>
      <w:r w:rsidR="006B2E42">
        <w:rPr>
          <w:rFonts w:ascii="Times New Roman" w:eastAsia="Times New Roman" w:hAnsi="Times New Roman" w:cs="Times New Roman"/>
          <w:sz w:val="24"/>
          <w:szCs w:val="24"/>
          <w:lang w:eastAsia="sr-Latn-RS"/>
        </w:rPr>
        <w:t>ger</w:t>
      </w:r>
      <w:r w:rsidRPr="007472B1">
        <w:rPr>
          <w:rFonts w:ascii="Times New Roman" w:eastAsia="Times New Roman" w:hAnsi="Times New Roman" w:cs="Times New Roman"/>
          <w:sz w:val="24"/>
          <w:szCs w:val="24"/>
          <w:lang w:eastAsia="sr-Latn-RS"/>
        </w:rPr>
        <w:t>;</w:t>
      </w:r>
    </w:p>
    <w:p w14:paraId="399EC346" w14:textId="06A9AF84" w:rsidR="00B009F9" w:rsidRPr="004C5282" w:rsidRDefault="00B009F9" w:rsidP="00B009F9">
      <w:pPr>
        <w:numPr>
          <w:ilvl w:val="0"/>
          <w:numId w:val="16"/>
        </w:numPr>
        <w:spacing w:before="100" w:beforeAutospacing="1" w:after="100" w:afterAutospacing="1"/>
        <w:jc w:val="left"/>
        <w:rPr>
          <w:rFonts w:ascii="Times New Roman" w:eastAsia="Times New Roman" w:hAnsi="Times New Roman" w:cs="Times New Roman"/>
          <w:sz w:val="24"/>
          <w:szCs w:val="24"/>
          <w:lang w:eastAsia="sr-Latn-RS"/>
        </w:rPr>
      </w:pPr>
      <w:r w:rsidRPr="004C5282">
        <w:rPr>
          <w:rFonts w:ascii="Times New Roman" w:eastAsia="Times New Roman" w:hAnsi="Times New Roman" w:cs="Times New Roman"/>
          <w:sz w:val="24"/>
          <w:szCs w:val="24"/>
          <w:lang w:eastAsia="sr-Latn-RS"/>
        </w:rPr>
        <w:t xml:space="preserve">limited availability of utility </w:t>
      </w:r>
      <w:r w:rsidR="006B2E42">
        <w:rPr>
          <w:rFonts w:ascii="Times New Roman" w:eastAsia="Times New Roman" w:hAnsi="Times New Roman" w:cs="Times New Roman"/>
          <w:sz w:val="24"/>
          <w:szCs w:val="24"/>
          <w:lang w:eastAsia="sr-Latn-RS"/>
        </w:rPr>
        <w:t xml:space="preserve">other </w:t>
      </w:r>
      <w:r w:rsidRPr="004C5282">
        <w:rPr>
          <w:rFonts w:ascii="Times New Roman" w:eastAsia="Times New Roman" w:hAnsi="Times New Roman" w:cs="Times New Roman"/>
          <w:sz w:val="24"/>
          <w:szCs w:val="24"/>
          <w:lang w:eastAsia="sr-Latn-RS"/>
        </w:rPr>
        <w:t xml:space="preserve">staff due to operational obligations; </w:t>
      </w:r>
    </w:p>
    <w:p w14:paraId="1AB621AF" w14:textId="77777777" w:rsidR="00B009F9" w:rsidRPr="004C5282" w:rsidRDefault="00B009F9" w:rsidP="00B009F9">
      <w:pPr>
        <w:numPr>
          <w:ilvl w:val="0"/>
          <w:numId w:val="16"/>
        </w:numPr>
        <w:spacing w:before="100" w:beforeAutospacing="1" w:after="100" w:afterAutospacing="1"/>
        <w:jc w:val="left"/>
        <w:rPr>
          <w:rFonts w:ascii="Times New Roman" w:eastAsia="Times New Roman" w:hAnsi="Times New Roman" w:cs="Times New Roman"/>
          <w:sz w:val="24"/>
          <w:szCs w:val="24"/>
          <w:lang w:eastAsia="sr-Latn-RS"/>
        </w:rPr>
      </w:pPr>
      <w:r w:rsidRPr="004C5282">
        <w:rPr>
          <w:rFonts w:ascii="Times New Roman" w:eastAsia="Times New Roman" w:hAnsi="Times New Roman" w:cs="Times New Roman"/>
          <w:sz w:val="24"/>
          <w:szCs w:val="24"/>
          <w:lang w:eastAsia="sr-Latn-RS"/>
        </w:rPr>
        <w:t>potential delays in obtaining technical information necessary for analysis.</w:t>
      </w:r>
    </w:p>
    <w:p w14:paraId="118B50E5" w14:textId="77777777" w:rsidR="009B4AFD" w:rsidRPr="007472B1" w:rsidRDefault="009B049B">
      <w:pPr>
        <w:pStyle w:val="Heading1"/>
        <w:numPr>
          <w:ilvl w:val="0"/>
          <w:numId w:val="12"/>
        </w:numPr>
      </w:pPr>
      <w:r w:rsidRPr="007472B1">
        <w:lastRenderedPageBreak/>
        <w:t>SCOPE OF THE WORK</w:t>
      </w:r>
      <w:bookmarkEnd w:id="11"/>
    </w:p>
    <w:p w14:paraId="118B50E6" w14:textId="77777777" w:rsidR="009B4AFD" w:rsidRPr="007472B1" w:rsidRDefault="009B049B">
      <w:pPr>
        <w:pStyle w:val="Heading2"/>
        <w:numPr>
          <w:ilvl w:val="1"/>
          <w:numId w:val="12"/>
        </w:numPr>
      </w:pPr>
      <w:bookmarkStart w:id="12" w:name="_Toc7096992"/>
      <w:r w:rsidRPr="007472B1">
        <w:t>General</w:t>
      </w:r>
      <w:bookmarkEnd w:id="12"/>
    </w:p>
    <w:p w14:paraId="118B50E7" w14:textId="77777777" w:rsidR="009B4AFD" w:rsidRPr="007472B1" w:rsidRDefault="009B049B">
      <w:pPr>
        <w:pStyle w:val="Heading3"/>
        <w:numPr>
          <w:ilvl w:val="2"/>
          <w:numId w:val="12"/>
        </w:numPr>
      </w:pPr>
      <w:bookmarkStart w:id="13" w:name="_Toc7096993"/>
      <w:r w:rsidRPr="007472B1">
        <w:t>Project description</w:t>
      </w:r>
      <w:bookmarkEnd w:id="13"/>
    </w:p>
    <w:p w14:paraId="243F4796" w14:textId="1CC08ED3" w:rsidR="00881E53" w:rsidRPr="004C5282" w:rsidRDefault="00881E53" w:rsidP="00881E53">
      <w:pPr>
        <w:pStyle w:val="NormalWeb"/>
        <w:rPr>
          <w:lang w:val="en-GB"/>
        </w:rPr>
      </w:pPr>
      <w:bookmarkStart w:id="14" w:name="_Toc7096994"/>
      <w:r w:rsidRPr="004C5282">
        <w:rPr>
          <w:lang w:val="en-GB"/>
        </w:rPr>
        <w:t>The FLOW (Facilitating Local Optimization of Water-supply) project is implemented within the Interreg VI-A IPA Croatia–Serbia Programme and aims to improve the efficiency, sustainability and operational performance of public water utilities through the introduction of modern technical and management approaches.</w:t>
      </w:r>
      <w:r w:rsidRPr="004C5282">
        <w:rPr>
          <w:lang w:val="en-GB"/>
        </w:rPr>
        <w:br/>
        <w:t>One of the important aspects of improving operational efficiency of water utilities is the optimisation of energy consumption, considering that energy costs represent a significant share of operational expenditures in water supply and wastewater systems. Within this context, the project foresees activities related to the introduction of energy management practices in selected partner utilities.</w:t>
      </w:r>
      <w:r w:rsidRPr="004C5282">
        <w:rPr>
          <w:lang w:val="en-GB"/>
        </w:rPr>
        <w:br/>
        <w:t xml:space="preserve">Public Utility Company "Waterworks and Sewerage" </w:t>
      </w:r>
      <w:r w:rsidR="008E27E6" w:rsidRPr="004C5282">
        <w:rPr>
          <w:lang w:val="en-GB"/>
        </w:rPr>
        <w:t>Subotica</w:t>
      </w:r>
      <w:r w:rsidRPr="004C5282">
        <w:rPr>
          <w:lang w:val="en-GB"/>
        </w:rPr>
        <w:t xml:space="preserve"> is one of the project partners where these activities will be implemented. </w:t>
      </w:r>
      <w:proofErr w:type="spellStart"/>
      <w:r w:rsidR="003743FC" w:rsidRPr="00D0260E">
        <w:t>The</w:t>
      </w:r>
      <w:proofErr w:type="spellEnd"/>
      <w:r w:rsidR="003743FC" w:rsidRPr="00D0260E">
        <w:t xml:space="preserve"> </w:t>
      </w:r>
      <w:proofErr w:type="spellStart"/>
      <w:r w:rsidR="003743FC" w:rsidRPr="00D0260E">
        <w:t>utility</w:t>
      </w:r>
      <w:proofErr w:type="spellEnd"/>
      <w:r w:rsidR="003743FC" w:rsidRPr="00D0260E">
        <w:t xml:space="preserve"> is </w:t>
      </w:r>
      <w:proofErr w:type="spellStart"/>
      <w:r w:rsidR="003743FC" w:rsidRPr="00D0260E">
        <w:t>characterised</w:t>
      </w:r>
      <w:proofErr w:type="spellEnd"/>
      <w:r w:rsidR="003743FC" w:rsidRPr="00D0260E">
        <w:t xml:space="preserve"> </w:t>
      </w:r>
      <w:proofErr w:type="spellStart"/>
      <w:r w:rsidR="003743FC" w:rsidRPr="00D0260E">
        <w:t>by</w:t>
      </w:r>
      <w:proofErr w:type="spellEnd"/>
      <w:r w:rsidR="003743FC" w:rsidRPr="00D0260E">
        <w:t xml:space="preserve"> a </w:t>
      </w:r>
      <w:proofErr w:type="spellStart"/>
      <w:r w:rsidR="003743FC" w:rsidRPr="00D0260E">
        <w:t>proactive</w:t>
      </w:r>
      <w:proofErr w:type="spellEnd"/>
      <w:r w:rsidR="003743FC" w:rsidRPr="00D0260E">
        <w:t xml:space="preserve"> </w:t>
      </w:r>
      <w:proofErr w:type="spellStart"/>
      <w:r w:rsidR="003743FC" w:rsidRPr="00D0260E">
        <w:t>approach</w:t>
      </w:r>
      <w:proofErr w:type="spellEnd"/>
      <w:r w:rsidR="003743FC" w:rsidRPr="00D0260E">
        <w:t xml:space="preserve"> in </w:t>
      </w:r>
      <w:proofErr w:type="spellStart"/>
      <w:r w:rsidR="003743FC" w:rsidRPr="00D0260E">
        <w:t>preparing</w:t>
      </w:r>
      <w:proofErr w:type="spellEnd"/>
      <w:r w:rsidR="003743FC" w:rsidRPr="00D0260E">
        <w:t xml:space="preserve"> to </w:t>
      </w:r>
      <w:proofErr w:type="spellStart"/>
      <w:r w:rsidR="003743FC" w:rsidRPr="00D0260E">
        <w:t>respond</w:t>
      </w:r>
      <w:proofErr w:type="spellEnd"/>
      <w:r w:rsidR="003743FC" w:rsidRPr="00D0260E">
        <w:t xml:space="preserve"> to </w:t>
      </w:r>
      <w:proofErr w:type="spellStart"/>
      <w:r w:rsidR="003743FC" w:rsidRPr="00D0260E">
        <w:t>current</w:t>
      </w:r>
      <w:proofErr w:type="spellEnd"/>
      <w:r w:rsidR="003743FC" w:rsidRPr="00D0260E">
        <w:t xml:space="preserve"> </w:t>
      </w:r>
      <w:proofErr w:type="spellStart"/>
      <w:r w:rsidR="003743FC" w:rsidRPr="00D0260E">
        <w:t>Serbian</w:t>
      </w:r>
      <w:proofErr w:type="spellEnd"/>
      <w:r w:rsidR="003743FC" w:rsidRPr="00D0260E">
        <w:t xml:space="preserve"> </w:t>
      </w:r>
      <w:proofErr w:type="spellStart"/>
      <w:r w:rsidR="003743FC" w:rsidRPr="00D0260E">
        <w:t>legislation</w:t>
      </w:r>
      <w:proofErr w:type="spellEnd"/>
      <w:r w:rsidR="003743FC" w:rsidRPr="00D0260E">
        <w:t>.</w:t>
      </w:r>
      <w:r w:rsidR="006B2E42" w:rsidRPr="007472B1">
        <w:rPr>
          <w:lang w:val="en-GB"/>
        </w:rPr>
        <w:t>The</w:t>
      </w:r>
      <w:r w:rsidRPr="004C5282">
        <w:rPr>
          <w:lang w:val="en-GB"/>
        </w:rPr>
        <w:t xml:space="preserve"> </w:t>
      </w:r>
      <w:r w:rsidR="006B2E42">
        <w:rPr>
          <w:lang w:val="en-GB"/>
        </w:rPr>
        <w:t xml:space="preserve">already </w:t>
      </w:r>
      <w:r w:rsidRPr="004C5282">
        <w:rPr>
          <w:lang w:val="en-GB"/>
        </w:rPr>
        <w:t xml:space="preserve">expert engagement is intended to support the assessment of current energy consumption patterns and to contribute to the preparation of an Energy Management </w:t>
      </w:r>
      <w:r w:rsidR="006B2E42" w:rsidRPr="002C62EC">
        <w:rPr>
          <w:lang w:val="en-GB"/>
        </w:rPr>
        <w:t>P</w:t>
      </w:r>
      <w:r w:rsidR="001F5AAF" w:rsidRPr="002C62EC">
        <w:rPr>
          <w:lang w:val="en-GB"/>
        </w:rPr>
        <w:t xml:space="preserve">lan </w:t>
      </w:r>
      <w:r w:rsidR="006B2E42" w:rsidRPr="002C62EC">
        <w:rPr>
          <w:lang w:val="en-GB"/>
        </w:rPr>
        <w:t xml:space="preserve">which will be enhanced with EE/RES initiative objective ranking system (purposed to help PUC EE and General </w:t>
      </w:r>
      <w:r w:rsidR="008E7D35" w:rsidRPr="002C62EC">
        <w:rPr>
          <w:lang w:val="en-GB"/>
        </w:rPr>
        <w:t>Decision</w:t>
      </w:r>
      <w:r w:rsidR="006B2E42" w:rsidRPr="002C62EC">
        <w:rPr>
          <w:lang w:val="en-GB"/>
        </w:rPr>
        <w:t xml:space="preserve"> makers to </w:t>
      </w:r>
      <w:r w:rsidR="001B0EBF" w:rsidRPr="002C62EC">
        <w:rPr>
          <w:lang w:val="en-GB"/>
        </w:rPr>
        <w:t>select</w:t>
      </w:r>
      <w:r w:rsidR="006D2AD9" w:rsidRPr="002C62EC">
        <w:rPr>
          <w:lang w:val="en-GB"/>
        </w:rPr>
        <w:t xml:space="preserve"> the most feasible and doable projects). </w:t>
      </w:r>
      <w:proofErr w:type="gramStart"/>
      <w:r w:rsidR="006D2AD9" w:rsidRPr="002C62EC">
        <w:rPr>
          <w:lang w:val="en-GB"/>
        </w:rPr>
        <w:t xml:space="preserve">It </w:t>
      </w:r>
      <w:r w:rsidRPr="004C5282">
        <w:rPr>
          <w:lang w:val="en-GB"/>
        </w:rPr>
        <w:t xml:space="preserve"> will</w:t>
      </w:r>
      <w:proofErr w:type="gramEnd"/>
      <w:r w:rsidRPr="004C5282">
        <w:rPr>
          <w:lang w:val="en-GB"/>
        </w:rPr>
        <w:t xml:space="preserve"> </w:t>
      </w:r>
      <w:r w:rsidR="006D2AD9">
        <w:rPr>
          <w:lang w:val="en-GB"/>
        </w:rPr>
        <w:t xml:space="preserve">also </w:t>
      </w:r>
      <w:r w:rsidRPr="004C5282">
        <w:rPr>
          <w:lang w:val="en-GB"/>
        </w:rPr>
        <w:t>support the utility in improving monitoring and management of energy use.</w:t>
      </w:r>
    </w:p>
    <w:p w14:paraId="118B50E9" w14:textId="7322CEA0" w:rsidR="009B4AFD" w:rsidRPr="007472B1" w:rsidRDefault="009B049B">
      <w:pPr>
        <w:pStyle w:val="Heading3"/>
        <w:numPr>
          <w:ilvl w:val="2"/>
          <w:numId w:val="12"/>
        </w:numPr>
      </w:pPr>
      <w:r w:rsidRPr="007472B1">
        <w:t>Geographical area to be covered</w:t>
      </w:r>
      <w:bookmarkEnd w:id="14"/>
    </w:p>
    <w:p w14:paraId="195DB608" w14:textId="7B2FE3B4" w:rsidR="00881E53" w:rsidRPr="007472B1" w:rsidRDefault="00881E53" w:rsidP="00881E53">
      <w:pPr>
        <w:rPr>
          <w:rFonts w:ascii="Times New Roman" w:hAnsi="Times New Roman" w:cs="Times New Roman"/>
          <w:sz w:val="24"/>
          <w:szCs w:val="24"/>
        </w:rPr>
      </w:pPr>
      <w:r w:rsidRPr="007472B1">
        <w:rPr>
          <w:rFonts w:ascii="Times New Roman" w:hAnsi="Times New Roman" w:cs="Times New Roman"/>
          <w:sz w:val="24"/>
          <w:szCs w:val="24"/>
        </w:rPr>
        <w:t xml:space="preserve">The assignment will be implemented in the Municipality of </w:t>
      </w:r>
      <w:r w:rsidR="008E27E6" w:rsidRPr="007472B1">
        <w:rPr>
          <w:rFonts w:ascii="Times New Roman" w:hAnsi="Times New Roman" w:cs="Times New Roman"/>
          <w:sz w:val="24"/>
          <w:szCs w:val="24"/>
        </w:rPr>
        <w:t>Subotica</w:t>
      </w:r>
      <w:r w:rsidRPr="007472B1">
        <w:rPr>
          <w:rFonts w:ascii="Times New Roman" w:hAnsi="Times New Roman" w:cs="Times New Roman"/>
          <w:sz w:val="24"/>
          <w:szCs w:val="24"/>
        </w:rPr>
        <w:t xml:space="preserve">, Republic of Serbia, primarily at the premises and operational facilities of Public Utility Company "Waterworks and Sewerage" </w:t>
      </w:r>
      <w:r w:rsidR="008E27E6" w:rsidRPr="007472B1">
        <w:rPr>
          <w:rFonts w:ascii="Times New Roman" w:hAnsi="Times New Roman" w:cs="Times New Roman"/>
          <w:sz w:val="24"/>
          <w:szCs w:val="24"/>
        </w:rPr>
        <w:t>Subotica</w:t>
      </w:r>
      <w:r w:rsidRPr="007472B1">
        <w:rPr>
          <w:rFonts w:ascii="Times New Roman" w:hAnsi="Times New Roman" w:cs="Times New Roman"/>
          <w:sz w:val="24"/>
          <w:szCs w:val="24"/>
        </w:rPr>
        <w:t>.</w:t>
      </w:r>
    </w:p>
    <w:p w14:paraId="118B50EB" w14:textId="4A343170" w:rsidR="009B4AFD" w:rsidRPr="007472B1" w:rsidRDefault="009B049B">
      <w:pPr>
        <w:pStyle w:val="Heading3"/>
        <w:numPr>
          <w:ilvl w:val="2"/>
          <w:numId w:val="12"/>
        </w:numPr>
      </w:pPr>
      <w:bookmarkStart w:id="15" w:name="_Toc7096995"/>
      <w:r w:rsidRPr="007472B1">
        <w:t>Target groups</w:t>
      </w:r>
      <w:bookmarkEnd w:id="15"/>
    </w:p>
    <w:p w14:paraId="06A92151" w14:textId="77777777" w:rsidR="00881E53" w:rsidRPr="004C5282" w:rsidRDefault="00881E53" w:rsidP="00881E53">
      <w:pPr>
        <w:spacing w:before="100" w:beforeAutospacing="1" w:after="100" w:afterAutospacing="1"/>
        <w:jc w:val="left"/>
        <w:rPr>
          <w:rFonts w:ascii="Times New Roman" w:eastAsia="Times New Roman" w:hAnsi="Times New Roman" w:cs="Times New Roman"/>
          <w:sz w:val="24"/>
          <w:szCs w:val="24"/>
          <w:lang w:eastAsia="sr-Latn-RS"/>
        </w:rPr>
      </w:pPr>
      <w:r w:rsidRPr="004C5282">
        <w:rPr>
          <w:rFonts w:ascii="Times New Roman" w:eastAsia="Times New Roman" w:hAnsi="Times New Roman" w:cs="Times New Roman"/>
          <w:sz w:val="24"/>
          <w:szCs w:val="24"/>
          <w:lang w:eastAsia="sr-Latn-RS"/>
        </w:rPr>
        <w:t>The target groups of this assignment are:</w:t>
      </w:r>
    </w:p>
    <w:p w14:paraId="216FC9CA" w14:textId="55EC5EB1" w:rsidR="00881E53" w:rsidRPr="004C5282" w:rsidRDefault="00881E53" w:rsidP="00881E53">
      <w:pPr>
        <w:numPr>
          <w:ilvl w:val="0"/>
          <w:numId w:val="17"/>
        </w:numPr>
        <w:spacing w:before="100" w:beforeAutospacing="1" w:after="100" w:afterAutospacing="1"/>
        <w:jc w:val="left"/>
        <w:rPr>
          <w:rFonts w:ascii="Times New Roman" w:eastAsia="Times New Roman" w:hAnsi="Times New Roman" w:cs="Times New Roman"/>
          <w:sz w:val="24"/>
          <w:szCs w:val="24"/>
          <w:lang w:eastAsia="sr-Latn-RS"/>
        </w:rPr>
      </w:pPr>
      <w:r w:rsidRPr="004C5282">
        <w:rPr>
          <w:rFonts w:ascii="Times New Roman" w:eastAsia="Times New Roman" w:hAnsi="Times New Roman" w:cs="Times New Roman"/>
          <w:sz w:val="24"/>
          <w:szCs w:val="24"/>
          <w:lang w:eastAsia="sr-Latn-RS"/>
        </w:rPr>
        <w:t xml:space="preserve">technical staff of PUC "Waterworks and Sewerage" </w:t>
      </w:r>
      <w:r w:rsidR="008E27E6" w:rsidRPr="004C5282">
        <w:rPr>
          <w:rFonts w:ascii="Times New Roman" w:eastAsia="Times New Roman" w:hAnsi="Times New Roman" w:cs="Times New Roman"/>
          <w:sz w:val="24"/>
          <w:szCs w:val="24"/>
          <w:lang w:eastAsia="sr-Latn-RS"/>
        </w:rPr>
        <w:t>Subotica</w:t>
      </w:r>
      <w:r w:rsidRPr="004C5282">
        <w:rPr>
          <w:rFonts w:ascii="Times New Roman" w:eastAsia="Times New Roman" w:hAnsi="Times New Roman" w:cs="Times New Roman"/>
          <w:sz w:val="24"/>
          <w:szCs w:val="24"/>
          <w:lang w:eastAsia="sr-Latn-RS"/>
        </w:rPr>
        <w:t xml:space="preserve"> involved in operation of water supply and wastewater systems; </w:t>
      </w:r>
    </w:p>
    <w:p w14:paraId="589D080C" w14:textId="77777777" w:rsidR="00881E53" w:rsidRPr="004C5282" w:rsidRDefault="00881E53" w:rsidP="00881E53">
      <w:pPr>
        <w:numPr>
          <w:ilvl w:val="0"/>
          <w:numId w:val="17"/>
        </w:numPr>
        <w:spacing w:before="100" w:beforeAutospacing="1" w:after="100" w:afterAutospacing="1"/>
        <w:jc w:val="left"/>
        <w:rPr>
          <w:rFonts w:ascii="Times New Roman" w:eastAsia="Times New Roman" w:hAnsi="Times New Roman" w:cs="Times New Roman"/>
          <w:sz w:val="24"/>
          <w:szCs w:val="24"/>
          <w:lang w:eastAsia="sr-Latn-RS"/>
        </w:rPr>
      </w:pPr>
      <w:r w:rsidRPr="004C5282">
        <w:rPr>
          <w:rFonts w:ascii="Times New Roman" w:eastAsia="Times New Roman" w:hAnsi="Times New Roman" w:cs="Times New Roman"/>
          <w:sz w:val="24"/>
          <w:szCs w:val="24"/>
          <w:lang w:eastAsia="sr-Latn-RS"/>
        </w:rPr>
        <w:t xml:space="preserve">management staff responsible for operational planning and resource management; </w:t>
      </w:r>
    </w:p>
    <w:p w14:paraId="40D27632" w14:textId="79D72E06" w:rsidR="0044246B" w:rsidRPr="004C5282" w:rsidRDefault="00881E53" w:rsidP="0044246B">
      <w:pPr>
        <w:numPr>
          <w:ilvl w:val="0"/>
          <w:numId w:val="17"/>
        </w:numPr>
        <w:spacing w:before="100" w:beforeAutospacing="1" w:after="100" w:afterAutospacing="1"/>
        <w:jc w:val="left"/>
        <w:rPr>
          <w:rFonts w:ascii="Times New Roman" w:eastAsia="Times New Roman" w:hAnsi="Times New Roman" w:cs="Times New Roman"/>
          <w:sz w:val="24"/>
          <w:szCs w:val="24"/>
          <w:lang w:eastAsia="sr-Latn-RS"/>
        </w:rPr>
      </w:pPr>
      <w:r w:rsidRPr="004C5282">
        <w:rPr>
          <w:rFonts w:ascii="Times New Roman" w:eastAsia="Times New Roman" w:hAnsi="Times New Roman" w:cs="Times New Roman"/>
          <w:sz w:val="24"/>
          <w:szCs w:val="24"/>
          <w:lang w:eastAsia="sr-Latn-RS"/>
        </w:rPr>
        <w:t>employees responsible for monitoring operational costs and energy consumption.</w:t>
      </w:r>
    </w:p>
    <w:p w14:paraId="118B50ED" w14:textId="77777777" w:rsidR="009B4AFD" w:rsidRPr="007472B1" w:rsidRDefault="009B049B" w:rsidP="004C5282">
      <w:pPr>
        <w:pStyle w:val="Heading2"/>
        <w:numPr>
          <w:ilvl w:val="1"/>
          <w:numId w:val="12"/>
        </w:numPr>
        <w:spacing w:before="0" w:after="0"/>
      </w:pPr>
      <w:bookmarkStart w:id="16" w:name="_1ksv4uv" w:colFirst="0" w:colLast="0"/>
      <w:bookmarkStart w:id="17" w:name="_Toc7096996"/>
      <w:bookmarkEnd w:id="16"/>
      <w:r w:rsidRPr="007472B1">
        <w:t>Specific work</w:t>
      </w:r>
      <w:bookmarkEnd w:id="17"/>
    </w:p>
    <w:p w14:paraId="3A567DBE" w14:textId="77777777" w:rsidR="00E936A6" w:rsidRDefault="00E936A6" w:rsidP="00E936A6">
      <w:pPr>
        <w:spacing w:after="0"/>
        <w:jc w:val="left"/>
        <w:rPr>
          <w:rFonts w:ascii="Times New Roman" w:eastAsia="Times New Roman" w:hAnsi="Times New Roman" w:cs="Times New Roman"/>
          <w:sz w:val="24"/>
          <w:szCs w:val="24"/>
          <w:lang w:eastAsia="sr-Latn-RS"/>
        </w:rPr>
      </w:pPr>
      <w:bookmarkStart w:id="18" w:name="_Toc7096997"/>
    </w:p>
    <w:p w14:paraId="20C785F6" w14:textId="6476BDA6" w:rsidR="00F65808" w:rsidRPr="004C5282" w:rsidRDefault="00F65808" w:rsidP="004C5282">
      <w:pPr>
        <w:spacing w:after="0"/>
        <w:jc w:val="left"/>
        <w:rPr>
          <w:rFonts w:ascii="Times New Roman" w:eastAsia="Times New Roman" w:hAnsi="Times New Roman" w:cs="Times New Roman"/>
          <w:sz w:val="24"/>
          <w:szCs w:val="24"/>
          <w:lang w:eastAsia="sr-Latn-RS"/>
        </w:rPr>
      </w:pPr>
      <w:r w:rsidRPr="004C5282">
        <w:rPr>
          <w:rFonts w:ascii="Times New Roman" w:eastAsia="Times New Roman" w:hAnsi="Times New Roman" w:cs="Times New Roman"/>
          <w:sz w:val="24"/>
          <w:szCs w:val="24"/>
          <w:lang w:eastAsia="sr-Latn-RS"/>
        </w:rPr>
        <w:t>The Contractor shall perform the following tasks in chronological order:</w:t>
      </w:r>
    </w:p>
    <w:p w14:paraId="554FA3ED" w14:textId="77777777" w:rsidR="00F14032" w:rsidRPr="00F14032" w:rsidRDefault="00F14032" w:rsidP="00F14032">
      <w:pPr>
        <w:spacing w:after="0"/>
        <w:ind w:left="357"/>
        <w:jc w:val="left"/>
        <w:rPr>
          <w:rFonts w:ascii="Times New Roman" w:eastAsia="Times New Roman" w:hAnsi="Times New Roman" w:cs="Times New Roman"/>
          <w:sz w:val="24"/>
          <w:szCs w:val="24"/>
          <w:lang w:eastAsia="sr-Latn-RS"/>
        </w:rPr>
      </w:pPr>
      <w:r w:rsidRPr="00F14032">
        <w:rPr>
          <w:rFonts w:ascii="Times New Roman" w:eastAsia="Times New Roman" w:hAnsi="Times New Roman" w:cs="Times New Roman"/>
          <w:sz w:val="24"/>
          <w:szCs w:val="24"/>
          <w:lang w:eastAsia="sr-Latn-RS"/>
        </w:rPr>
        <w:t>1. Draft Energy Management Program</w:t>
      </w:r>
    </w:p>
    <w:p w14:paraId="6B509CE0" w14:textId="39B5F6DA" w:rsidR="00F14032" w:rsidRPr="00F14032" w:rsidRDefault="00F14032" w:rsidP="00F14032">
      <w:pPr>
        <w:spacing w:after="0"/>
        <w:ind w:left="357"/>
        <w:jc w:val="left"/>
        <w:rPr>
          <w:rFonts w:ascii="Times New Roman" w:eastAsia="Times New Roman" w:hAnsi="Times New Roman" w:cs="Times New Roman"/>
          <w:sz w:val="24"/>
          <w:szCs w:val="24"/>
          <w:lang w:eastAsia="sr-Latn-RS"/>
        </w:rPr>
      </w:pPr>
      <w:r w:rsidRPr="00F14032">
        <w:rPr>
          <w:rFonts w:ascii="Times New Roman" w:eastAsia="Times New Roman" w:hAnsi="Times New Roman" w:cs="Times New Roman"/>
          <w:sz w:val="24"/>
          <w:szCs w:val="24"/>
          <w:lang w:eastAsia="sr-Latn-RS"/>
        </w:rPr>
        <w:t>Preparation of the Draft Energy Management Program in accordance with the applicable Law on Energy Efficiency and Rational Use of Energy and all relevant by-laws. The Program will define energy efficiency objectives, measures, implementation mechanisms, responsibilities, monitoring procedures, and reporting obligations.</w:t>
      </w:r>
      <w:r w:rsidR="003743FC" w:rsidRPr="003743FC">
        <w:rPr>
          <w:rFonts w:ascii="Times New Roman" w:eastAsia="Times New Roman" w:hAnsi="Times New Roman" w:cs="Times New Roman"/>
          <w:sz w:val="24"/>
          <w:szCs w:val="24"/>
        </w:rPr>
        <w:t xml:space="preserve"> </w:t>
      </w:r>
      <w:r w:rsidR="003743FC" w:rsidRPr="00D0260E">
        <w:rPr>
          <w:rFonts w:ascii="Times New Roman" w:eastAsia="Times New Roman" w:hAnsi="Times New Roman" w:cs="Times New Roman"/>
          <w:sz w:val="24"/>
          <w:szCs w:val="24"/>
        </w:rPr>
        <w:t>The Contractor shall also support the identification, preliminary assessment and objective ranking of potential EE/</w:t>
      </w:r>
      <w:proofErr w:type="gramStart"/>
      <w:r w:rsidR="003743FC" w:rsidRPr="00D0260E">
        <w:rPr>
          <w:rFonts w:ascii="Times New Roman" w:eastAsia="Times New Roman" w:hAnsi="Times New Roman" w:cs="Times New Roman"/>
          <w:sz w:val="24"/>
          <w:szCs w:val="24"/>
        </w:rPr>
        <w:t>RES</w:t>
      </w:r>
      <w:proofErr w:type="gramEnd"/>
      <w:r w:rsidR="003743FC" w:rsidRPr="00D0260E">
        <w:rPr>
          <w:rFonts w:ascii="Times New Roman" w:eastAsia="Times New Roman" w:hAnsi="Times New Roman" w:cs="Times New Roman"/>
          <w:sz w:val="24"/>
          <w:szCs w:val="24"/>
        </w:rPr>
        <w:t xml:space="preserve"> initiatives relevant for PUC </w:t>
      </w:r>
      <w:proofErr w:type="spellStart"/>
      <w:r w:rsidR="003743FC" w:rsidRPr="00D0260E">
        <w:rPr>
          <w:rFonts w:ascii="Times New Roman" w:eastAsia="Times New Roman" w:hAnsi="Times New Roman" w:cs="Times New Roman"/>
          <w:sz w:val="24"/>
          <w:szCs w:val="24"/>
        </w:rPr>
        <w:t>ViK</w:t>
      </w:r>
      <w:proofErr w:type="spellEnd"/>
      <w:r w:rsidR="003743FC" w:rsidRPr="00D0260E">
        <w:rPr>
          <w:rFonts w:ascii="Times New Roman" w:eastAsia="Times New Roman" w:hAnsi="Times New Roman" w:cs="Times New Roman"/>
          <w:sz w:val="24"/>
          <w:szCs w:val="24"/>
        </w:rPr>
        <w:t xml:space="preserve"> Subotica, including, where applicable and based on available data, initiatives related to optimisation of aeration and blower systems, improvement of pumping systems, wastewater treatment energy performance and small-scale photovoltaic electricity generation for own consumption</w:t>
      </w:r>
      <w:r w:rsidR="003743FC">
        <w:rPr>
          <w:rFonts w:ascii="Times New Roman" w:eastAsia="Times New Roman" w:hAnsi="Times New Roman" w:cs="Times New Roman"/>
          <w:sz w:val="24"/>
          <w:szCs w:val="24"/>
        </w:rPr>
        <w:t>.</w:t>
      </w:r>
    </w:p>
    <w:p w14:paraId="57096757" w14:textId="77777777" w:rsidR="00F14032" w:rsidRDefault="00F14032" w:rsidP="00F14032">
      <w:pPr>
        <w:spacing w:after="0"/>
        <w:ind w:left="357"/>
        <w:jc w:val="left"/>
        <w:rPr>
          <w:rFonts w:ascii="Times New Roman" w:eastAsia="Times New Roman" w:hAnsi="Times New Roman" w:cs="Times New Roman"/>
          <w:sz w:val="24"/>
          <w:szCs w:val="24"/>
          <w:lang w:eastAsia="sr-Latn-RS"/>
        </w:rPr>
      </w:pPr>
    </w:p>
    <w:p w14:paraId="0E9F3F27" w14:textId="7D58E9AC" w:rsidR="00F14032" w:rsidRPr="00F14032" w:rsidRDefault="00F14032" w:rsidP="00F14032">
      <w:pPr>
        <w:spacing w:after="0"/>
        <w:ind w:left="357"/>
        <w:jc w:val="left"/>
        <w:rPr>
          <w:rFonts w:ascii="Times New Roman" w:eastAsia="Times New Roman" w:hAnsi="Times New Roman" w:cs="Times New Roman"/>
          <w:sz w:val="24"/>
          <w:szCs w:val="24"/>
          <w:lang w:eastAsia="sr-Latn-RS"/>
        </w:rPr>
      </w:pPr>
      <w:r w:rsidRPr="00F14032">
        <w:rPr>
          <w:rFonts w:ascii="Times New Roman" w:eastAsia="Times New Roman" w:hAnsi="Times New Roman" w:cs="Times New Roman"/>
          <w:sz w:val="24"/>
          <w:szCs w:val="24"/>
          <w:lang w:eastAsia="sr-Latn-RS"/>
        </w:rPr>
        <w:lastRenderedPageBreak/>
        <w:t>2. Training of Employees for the Implementation of the Program</w:t>
      </w:r>
    </w:p>
    <w:p w14:paraId="0E4685BA" w14:textId="187FC7D4" w:rsidR="00F14032" w:rsidRPr="00F14032" w:rsidRDefault="00F14032" w:rsidP="00F14032">
      <w:pPr>
        <w:spacing w:after="0"/>
        <w:ind w:left="357"/>
        <w:jc w:val="left"/>
        <w:rPr>
          <w:rFonts w:ascii="Times New Roman" w:eastAsia="Times New Roman" w:hAnsi="Times New Roman" w:cs="Times New Roman"/>
          <w:sz w:val="24"/>
          <w:szCs w:val="24"/>
          <w:lang w:eastAsia="sr-Latn-RS"/>
        </w:rPr>
      </w:pPr>
      <w:r w:rsidRPr="00F14032">
        <w:rPr>
          <w:rFonts w:ascii="Times New Roman" w:eastAsia="Times New Roman" w:hAnsi="Times New Roman" w:cs="Times New Roman"/>
          <w:sz w:val="24"/>
          <w:szCs w:val="24"/>
          <w:lang w:eastAsia="sr-Latn-RS"/>
        </w:rPr>
        <w:t xml:space="preserve">Organization and delivery of a </w:t>
      </w:r>
      <w:r w:rsidR="00817A47" w:rsidRPr="00D0260E">
        <w:rPr>
          <w:rFonts w:ascii="Times New Roman" w:eastAsia="Times New Roman" w:hAnsi="Times New Roman" w:cs="Times New Roman"/>
          <w:sz w:val="24"/>
          <w:szCs w:val="24"/>
        </w:rPr>
        <w:t>five-day training programme, with a minimum of 6 training hours per day, for 10 employees</w:t>
      </w:r>
      <w:r w:rsidR="00817A47" w:rsidRPr="00F14032">
        <w:rPr>
          <w:rFonts w:ascii="Times New Roman" w:eastAsia="Times New Roman" w:hAnsi="Times New Roman" w:cs="Times New Roman"/>
          <w:sz w:val="24"/>
          <w:szCs w:val="24"/>
          <w:lang w:eastAsia="sr-Latn-RS"/>
        </w:rPr>
        <w:t xml:space="preserve"> </w:t>
      </w:r>
      <w:r w:rsidRPr="00F14032">
        <w:rPr>
          <w:rFonts w:ascii="Times New Roman" w:eastAsia="Times New Roman" w:hAnsi="Times New Roman" w:cs="Times New Roman"/>
          <w:sz w:val="24"/>
          <w:szCs w:val="24"/>
          <w:lang w:eastAsia="sr-Latn-RS"/>
        </w:rPr>
        <w:t>responsible for the implementation of the Energy Management Program. The training will cover the legal framework, obligations of energy management entities, energy consumption monitoring, data collection and analysis, preparation of reports, implementation of energy efficiency measures, and practical guidance for achieving compliance with applicable legislation and by-laws.</w:t>
      </w:r>
    </w:p>
    <w:p w14:paraId="6D19EC45" w14:textId="77777777" w:rsidR="00F14032" w:rsidRDefault="00F14032" w:rsidP="00F14032">
      <w:pPr>
        <w:spacing w:after="0"/>
        <w:ind w:left="357"/>
        <w:jc w:val="left"/>
        <w:rPr>
          <w:rFonts w:ascii="Times New Roman" w:eastAsia="Times New Roman" w:hAnsi="Times New Roman" w:cs="Times New Roman"/>
          <w:sz w:val="24"/>
          <w:szCs w:val="24"/>
          <w:lang w:eastAsia="sr-Latn-RS"/>
        </w:rPr>
      </w:pPr>
    </w:p>
    <w:p w14:paraId="4284D9C8" w14:textId="1ECE5830" w:rsidR="00F14032" w:rsidRPr="00F14032" w:rsidRDefault="00F14032" w:rsidP="00F14032">
      <w:pPr>
        <w:spacing w:after="0"/>
        <w:ind w:left="357"/>
        <w:jc w:val="left"/>
        <w:rPr>
          <w:rFonts w:ascii="Times New Roman" w:eastAsia="Times New Roman" w:hAnsi="Times New Roman" w:cs="Times New Roman"/>
          <w:sz w:val="24"/>
          <w:szCs w:val="24"/>
          <w:lang w:eastAsia="sr-Latn-RS"/>
        </w:rPr>
      </w:pPr>
      <w:r w:rsidRPr="00F14032">
        <w:rPr>
          <w:rFonts w:ascii="Times New Roman" w:eastAsia="Times New Roman" w:hAnsi="Times New Roman" w:cs="Times New Roman"/>
          <w:sz w:val="24"/>
          <w:szCs w:val="24"/>
          <w:lang w:eastAsia="sr-Latn-RS"/>
        </w:rPr>
        <w:t>3. Draft Energy Management Plan 2027</w:t>
      </w:r>
    </w:p>
    <w:p w14:paraId="7DA3A3BF" w14:textId="77777777" w:rsidR="00F14032" w:rsidRPr="00F14032" w:rsidRDefault="00F14032" w:rsidP="00F14032">
      <w:pPr>
        <w:spacing w:after="0"/>
        <w:ind w:left="357"/>
        <w:jc w:val="left"/>
        <w:rPr>
          <w:rFonts w:ascii="Times New Roman" w:eastAsia="Times New Roman" w:hAnsi="Times New Roman" w:cs="Times New Roman"/>
          <w:sz w:val="24"/>
          <w:szCs w:val="24"/>
          <w:lang w:eastAsia="sr-Latn-RS"/>
        </w:rPr>
      </w:pPr>
      <w:r w:rsidRPr="00F14032">
        <w:rPr>
          <w:rFonts w:ascii="Times New Roman" w:eastAsia="Times New Roman" w:hAnsi="Times New Roman" w:cs="Times New Roman"/>
          <w:sz w:val="24"/>
          <w:szCs w:val="24"/>
          <w:lang w:eastAsia="sr-Latn-RS"/>
        </w:rPr>
        <w:t>Preparation of the Draft Energy Management Plan for 2027 in accordance with the applicable Law on Energy Efficiency and Rational Use of Energy and related by-laws. The Plan will specify annual activities, targets, measures, timelines, responsible entities, and expected energy savings for the reporting period.</w:t>
      </w:r>
    </w:p>
    <w:p w14:paraId="4A348E43" w14:textId="77777777" w:rsidR="00F14032" w:rsidRDefault="00F14032" w:rsidP="00F14032">
      <w:pPr>
        <w:spacing w:after="0"/>
        <w:ind w:left="357"/>
        <w:jc w:val="left"/>
        <w:rPr>
          <w:rFonts w:ascii="Times New Roman" w:eastAsia="Times New Roman" w:hAnsi="Times New Roman" w:cs="Times New Roman"/>
          <w:sz w:val="24"/>
          <w:szCs w:val="24"/>
          <w:lang w:eastAsia="sr-Latn-RS"/>
        </w:rPr>
      </w:pPr>
    </w:p>
    <w:p w14:paraId="09CDCB47" w14:textId="168A142C" w:rsidR="00F14032" w:rsidRPr="00F14032" w:rsidRDefault="00F14032" w:rsidP="00F14032">
      <w:pPr>
        <w:spacing w:after="0"/>
        <w:ind w:left="357"/>
        <w:jc w:val="left"/>
        <w:rPr>
          <w:rFonts w:ascii="Times New Roman" w:eastAsia="Times New Roman" w:hAnsi="Times New Roman" w:cs="Times New Roman"/>
          <w:sz w:val="24"/>
          <w:szCs w:val="24"/>
          <w:lang w:eastAsia="sr-Latn-RS"/>
        </w:rPr>
      </w:pPr>
      <w:r w:rsidRPr="00F14032">
        <w:rPr>
          <w:rFonts w:ascii="Times New Roman" w:eastAsia="Times New Roman" w:hAnsi="Times New Roman" w:cs="Times New Roman"/>
          <w:sz w:val="24"/>
          <w:szCs w:val="24"/>
          <w:lang w:eastAsia="sr-Latn-RS"/>
        </w:rPr>
        <w:t>4. Draft Energy Management Plan 2028</w:t>
      </w:r>
    </w:p>
    <w:p w14:paraId="46F06778" w14:textId="77777777" w:rsidR="00F14032" w:rsidRPr="00F14032" w:rsidRDefault="00F14032" w:rsidP="00F14032">
      <w:pPr>
        <w:spacing w:after="0"/>
        <w:ind w:left="357"/>
        <w:jc w:val="left"/>
        <w:rPr>
          <w:rFonts w:ascii="Times New Roman" w:eastAsia="Times New Roman" w:hAnsi="Times New Roman" w:cs="Times New Roman"/>
          <w:sz w:val="24"/>
          <w:szCs w:val="24"/>
          <w:lang w:eastAsia="sr-Latn-RS"/>
        </w:rPr>
      </w:pPr>
      <w:r w:rsidRPr="00F14032">
        <w:rPr>
          <w:rFonts w:ascii="Times New Roman" w:eastAsia="Times New Roman" w:hAnsi="Times New Roman" w:cs="Times New Roman"/>
          <w:sz w:val="24"/>
          <w:szCs w:val="24"/>
          <w:lang w:eastAsia="sr-Latn-RS"/>
        </w:rPr>
        <w:t>Preparation of the Draft Energy Management Plan for 2028 in accordance with the applicable Law on Energy Efficiency and Rational Use of Energy and related by-laws. The Plan will define annual objectives, implementation measures, monitoring indicators, responsibilities, and projected energy efficiency improvements for the respective year.</w:t>
      </w:r>
    </w:p>
    <w:p w14:paraId="11D74732" w14:textId="77777777" w:rsidR="00F14032" w:rsidRDefault="00F14032" w:rsidP="00F14032">
      <w:pPr>
        <w:spacing w:after="0"/>
        <w:ind w:left="357"/>
        <w:jc w:val="left"/>
        <w:rPr>
          <w:rFonts w:ascii="Times New Roman" w:eastAsia="Times New Roman" w:hAnsi="Times New Roman" w:cs="Times New Roman"/>
          <w:b/>
          <w:bCs/>
          <w:sz w:val="24"/>
          <w:szCs w:val="24"/>
          <w:lang w:eastAsia="sr-Latn-RS"/>
        </w:rPr>
      </w:pPr>
    </w:p>
    <w:p w14:paraId="4A73B4FF" w14:textId="0FBE47DB" w:rsidR="00F65808" w:rsidRPr="003743FC" w:rsidRDefault="00F65808" w:rsidP="00F14032">
      <w:pPr>
        <w:spacing w:after="0"/>
        <w:ind w:left="357"/>
        <w:jc w:val="left"/>
        <w:rPr>
          <w:rFonts w:ascii="Times New Roman" w:eastAsia="Times New Roman" w:hAnsi="Times New Roman" w:cs="Times New Roman"/>
          <w:sz w:val="24"/>
          <w:szCs w:val="24"/>
          <w:lang w:eastAsia="sr-Latn-RS"/>
        </w:rPr>
      </w:pPr>
      <w:r w:rsidRPr="003743FC">
        <w:rPr>
          <w:rFonts w:ascii="Times New Roman" w:eastAsia="Times New Roman" w:hAnsi="Times New Roman" w:cs="Times New Roman"/>
          <w:b/>
          <w:bCs/>
          <w:sz w:val="24"/>
          <w:szCs w:val="24"/>
          <w:lang w:eastAsia="sr-Latn-RS"/>
        </w:rPr>
        <w:t>Outputs:</w:t>
      </w:r>
      <w:r w:rsidRPr="003743FC">
        <w:rPr>
          <w:rFonts w:ascii="Times New Roman" w:eastAsia="Times New Roman" w:hAnsi="Times New Roman" w:cs="Times New Roman"/>
          <w:sz w:val="24"/>
          <w:szCs w:val="24"/>
          <w:lang w:eastAsia="sr-Latn-RS"/>
        </w:rPr>
        <w:t xml:space="preserve"> </w:t>
      </w:r>
    </w:p>
    <w:p w14:paraId="79AB6B00" w14:textId="77777777" w:rsidR="003743FC" w:rsidRPr="003743FC" w:rsidRDefault="003743FC" w:rsidP="00F14032">
      <w:pPr>
        <w:spacing w:after="0"/>
        <w:ind w:left="357"/>
        <w:jc w:val="left"/>
        <w:rPr>
          <w:rFonts w:ascii="Times New Roman" w:eastAsia="Times New Roman" w:hAnsi="Times New Roman" w:cs="Times New Roman"/>
          <w:sz w:val="24"/>
          <w:szCs w:val="24"/>
          <w:lang w:eastAsia="sr-Latn-RS"/>
        </w:rPr>
      </w:pPr>
    </w:p>
    <w:p w14:paraId="53F38017" w14:textId="51117AD7" w:rsidR="00F65808" w:rsidRPr="003743FC" w:rsidRDefault="00F14032" w:rsidP="003743FC">
      <w:pPr>
        <w:pStyle w:val="ListParagraph"/>
        <w:numPr>
          <w:ilvl w:val="0"/>
          <w:numId w:val="24"/>
        </w:numPr>
        <w:spacing w:after="0"/>
        <w:jc w:val="left"/>
        <w:rPr>
          <w:rFonts w:ascii="Times New Roman" w:eastAsia="Times New Roman" w:hAnsi="Times New Roman" w:cs="Times New Roman"/>
          <w:sz w:val="24"/>
          <w:szCs w:val="24"/>
          <w:lang w:eastAsia="sr-Latn-RS"/>
        </w:rPr>
      </w:pPr>
      <w:r w:rsidRPr="003743FC">
        <w:rPr>
          <w:rFonts w:ascii="Times New Roman" w:eastAsia="Times New Roman" w:hAnsi="Times New Roman" w:cs="Times New Roman"/>
          <w:sz w:val="24"/>
          <w:szCs w:val="24"/>
          <w:lang w:eastAsia="sr-Latn-RS"/>
        </w:rPr>
        <w:t>Draft Energy management Program</w:t>
      </w:r>
    </w:p>
    <w:p w14:paraId="3F85E0F3" w14:textId="13206674" w:rsidR="00F65808" w:rsidRPr="003743FC" w:rsidRDefault="00F14032" w:rsidP="003743FC">
      <w:pPr>
        <w:numPr>
          <w:ilvl w:val="0"/>
          <w:numId w:val="23"/>
        </w:numPr>
        <w:spacing w:before="100" w:beforeAutospacing="1" w:after="100" w:afterAutospacing="1"/>
        <w:jc w:val="left"/>
        <w:rPr>
          <w:rFonts w:ascii="Times New Roman" w:eastAsia="Times New Roman" w:hAnsi="Times New Roman" w:cs="Times New Roman"/>
          <w:sz w:val="24"/>
          <w:szCs w:val="24"/>
          <w:lang w:val="en-RS" w:eastAsia="en-GB"/>
        </w:rPr>
      </w:pPr>
      <w:r w:rsidRPr="003743FC">
        <w:rPr>
          <w:rFonts w:ascii="Times New Roman" w:eastAsia="Times New Roman" w:hAnsi="Times New Roman" w:cs="Times New Roman"/>
          <w:sz w:val="24"/>
          <w:szCs w:val="24"/>
          <w:lang w:eastAsia="sr-Latn-RS"/>
        </w:rPr>
        <w:t xml:space="preserve">Training report </w:t>
      </w:r>
      <w:r w:rsidR="003743FC" w:rsidRPr="003743FC">
        <w:rPr>
          <w:rFonts w:ascii="Times New Roman" w:eastAsia="Times New Roman" w:hAnsi="Times New Roman" w:cs="Times New Roman"/>
          <w:sz w:val="24"/>
          <w:szCs w:val="24"/>
          <w:lang w:eastAsia="sr-Latn-RS"/>
        </w:rPr>
        <w:t>(</w:t>
      </w:r>
      <w:r w:rsidR="003743FC" w:rsidRPr="003743FC">
        <w:rPr>
          <w:rFonts w:ascii="Times New Roman" w:eastAsia="Times New Roman" w:hAnsi="Times New Roman" w:cs="Times New Roman"/>
          <w:sz w:val="24"/>
          <w:szCs w:val="24"/>
          <w:lang w:val="en-RS" w:eastAsia="en-GB"/>
        </w:rPr>
        <w:t>Training agenda</w:t>
      </w:r>
      <w:r w:rsidR="003743FC" w:rsidRPr="003743FC">
        <w:rPr>
          <w:rFonts w:ascii="Times New Roman" w:eastAsia="Times New Roman" w:hAnsi="Times New Roman" w:cs="Times New Roman"/>
          <w:sz w:val="24"/>
          <w:szCs w:val="24"/>
          <w:lang w:val="en-RS" w:eastAsia="en-GB"/>
        </w:rPr>
        <w:t xml:space="preserve">, </w:t>
      </w:r>
      <w:r w:rsidR="003743FC" w:rsidRPr="003743FC">
        <w:rPr>
          <w:rFonts w:ascii="Times New Roman" w:eastAsia="Times New Roman" w:hAnsi="Times New Roman" w:cs="Times New Roman"/>
          <w:sz w:val="24"/>
          <w:szCs w:val="24"/>
          <w:lang w:val="en-RS" w:eastAsia="en-GB"/>
        </w:rPr>
        <w:t>List of participants</w:t>
      </w:r>
      <w:r w:rsidR="003743FC" w:rsidRPr="003743FC">
        <w:rPr>
          <w:rFonts w:ascii="Times New Roman" w:eastAsia="Times New Roman" w:hAnsi="Times New Roman" w:cs="Times New Roman"/>
          <w:sz w:val="24"/>
          <w:szCs w:val="24"/>
          <w:lang w:val="en-RS" w:eastAsia="en-GB"/>
        </w:rPr>
        <w:t xml:space="preserve">, </w:t>
      </w:r>
      <w:r w:rsidR="003743FC" w:rsidRPr="003743FC">
        <w:rPr>
          <w:rFonts w:ascii="Times New Roman" w:eastAsia="Times New Roman" w:hAnsi="Times New Roman" w:cs="Times New Roman"/>
          <w:sz w:val="24"/>
          <w:szCs w:val="24"/>
          <w:lang w:val="en-RS" w:eastAsia="en-GB"/>
        </w:rPr>
        <w:t>Training materials</w:t>
      </w:r>
      <w:r w:rsidR="003743FC" w:rsidRPr="003743FC">
        <w:rPr>
          <w:rFonts w:ascii="Times New Roman" w:eastAsia="Times New Roman" w:hAnsi="Times New Roman" w:cs="Times New Roman"/>
          <w:sz w:val="24"/>
          <w:szCs w:val="24"/>
          <w:lang w:val="en-RS" w:eastAsia="en-GB"/>
        </w:rPr>
        <w:t xml:space="preserve">, </w:t>
      </w:r>
      <w:r w:rsidR="003743FC" w:rsidRPr="003743FC">
        <w:rPr>
          <w:rFonts w:ascii="Times New Roman" w:eastAsia="Times New Roman" w:hAnsi="Times New Roman" w:cs="Times New Roman"/>
          <w:sz w:val="24"/>
          <w:szCs w:val="24"/>
          <w:lang w:val="en-RS" w:eastAsia="en-GB"/>
        </w:rPr>
        <w:t>Description of the training topic</w:t>
      </w:r>
      <w:r w:rsidR="003743FC" w:rsidRPr="003743FC">
        <w:rPr>
          <w:rFonts w:ascii="Times New Roman" w:eastAsia="Times New Roman" w:hAnsi="Times New Roman" w:cs="Times New Roman"/>
          <w:sz w:val="24"/>
          <w:szCs w:val="24"/>
          <w:lang w:val="en-RS" w:eastAsia="en-GB"/>
        </w:rPr>
        <w:t xml:space="preserve">, </w:t>
      </w:r>
      <w:r w:rsidR="003743FC" w:rsidRPr="003743FC">
        <w:rPr>
          <w:rFonts w:ascii="Times New Roman" w:eastAsia="Times New Roman" w:hAnsi="Times New Roman" w:cs="Times New Roman"/>
          <w:sz w:val="24"/>
          <w:szCs w:val="24"/>
          <w:lang w:val="en-RS" w:eastAsia="en-GB"/>
        </w:rPr>
        <w:t>Conclusions and recommendations</w:t>
      </w:r>
      <w:r w:rsidR="003743FC" w:rsidRPr="003743FC">
        <w:rPr>
          <w:rFonts w:ascii="Times New Roman" w:eastAsia="Times New Roman" w:hAnsi="Times New Roman" w:cs="Times New Roman"/>
          <w:sz w:val="24"/>
          <w:szCs w:val="24"/>
          <w:lang w:val="en-RS" w:eastAsia="en-GB"/>
        </w:rPr>
        <w:t>)</w:t>
      </w:r>
    </w:p>
    <w:p w14:paraId="158A78EB" w14:textId="0127368C" w:rsidR="00F14032" w:rsidRPr="003743FC" w:rsidRDefault="00F14032" w:rsidP="003743FC">
      <w:pPr>
        <w:pStyle w:val="ListParagraph"/>
        <w:numPr>
          <w:ilvl w:val="0"/>
          <w:numId w:val="24"/>
        </w:numPr>
        <w:spacing w:after="0"/>
        <w:jc w:val="left"/>
        <w:rPr>
          <w:rFonts w:ascii="Times New Roman" w:eastAsia="Times New Roman" w:hAnsi="Times New Roman" w:cs="Times New Roman"/>
          <w:sz w:val="24"/>
          <w:szCs w:val="24"/>
          <w:lang w:eastAsia="sr-Latn-RS"/>
        </w:rPr>
      </w:pPr>
      <w:r w:rsidRPr="003743FC">
        <w:rPr>
          <w:rFonts w:ascii="Times New Roman" w:eastAsia="Times New Roman" w:hAnsi="Times New Roman" w:cs="Times New Roman"/>
          <w:sz w:val="24"/>
          <w:szCs w:val="24"/>
          <w:lang w:eastAsia="sr-Latn-RS"/>
        </w:rPr>
        <w:t>Draft Energy Management Plan 2027</w:t>
      </w:r>
    </w:p>
    <w:p w14:paraId="48A2B135" w14:textId="77777777" w:rsidR="003743FC" w:rsidRPr="003743FC" w:rsidRDefault="003743FC" w:rsidP="003743FC">
      <w:pPr>
        <w:pStyle w:val="ListParagraph"/>
        <w:spacing w:after="0"/>
        <w:jc w:val="left"/>
        <w:rPr>
          <w:rFonts w:ascii="Times New Roman" w:eastAsia="Times New Roman" w:hAnsi="Times New Roman" w:cs="Times New Roman"/>
          <w:sz w:val="24"/>
          <w:szCs w:val="24"/>
          <w:lang w:eastAsia="sr-Latn-RS"/>
        </w:rPr>
      </w:pPr>
    </w:p>
    <w:p w14:paraId="4D03439D" w14:textId="59A6B045" w:rsidR="00F14032" w:rsidRPr="003743FC" w:rsidRDefault="00F14032" w:rsidP="003743FC">
      <w:pPr>
        <w:pStyle w:val="ListParagraph"/>
        <w:numPr>
          <w:ilvl w:val="0"/>
          <w:numId w:val="24"/>
        </w:numPr>
        <w:spacing w:after="0"/>
        <w:jc w:val="left"/>
        <w:rPr>
          <w:rFonts w:ascii="Times New Roman" w:eastAsia="Times New Roman" w:hAnsi="Times New Roman" w:cs="Times New Roman"/>
          <w:sz w:val="24"/>
          <w:szCs w:val="24"/>
          <w:lang w:eastAsia="sr-Latn-RS"/>
        </w:rPr>
      </w:pPr>
      <w:r w:rsidRPr="003743FC">
        <w:rPr>
          <w:rFonts w:ascii="Times New Roman" w:eastAsia="Times New Roman" w:hAnsi="Times New Roman" w:cs="Times New Roman"/>
          <w:sz w:val="24"/>
          <w:szCs w:val="24"/>
          <w:lang w:eastAsia="sr-Latn-RS"/>
        </w:rPr>
        <w:t>Draft Energy Management Plan 2028</w:t>
      </w:r>
    </w:p>
    <w:p w14:paraId="1C1BE20C" w14:textId="77777777" w:rsidR="00F14032" w:rsidRPr="003743FC" w:rsidRDefault="00F14032" w:rsidP="00F14032">
      <w:pPr>
        <w:spacing w:after="0"/>
        <w:ind w:left="1440"/>
        <w:jc w:val="left"/>
        <w:rPr>
          <w:rFonts w:ascii="Times New Roman" w:eastAsia="Times New Roman" w:hAnsi="Times New Roman" w:cs="Times New Roman"/>
          <w:sz w:val="24"/>
          <w:szCs w:val="24"/>
          <w:lang w:eastAsia="sr-Latn-RS"/>
        </w:rPr>
      </w:pPr>
    </w:p>
    <w:p w14:paraId="118B5102" w14:textId="206F1360" w:rsidR="009B4AFD" w:rsidRPr="007472B1" w:rsidRDefault="009B049B">
      <w:pPr>
        <w:pStyle w:val="Heading2"/>
        <w:numPr>
          <w:ilvl w:val="1"/>
          <w:numId w:val="12"/>
        </w:numPr>
      </w:pPr>
      <w:r w:rsidRPr="007472B1">
        <w:t>Project management</w:t>
      </w:r>
      <w:bookmarkEnd w:id="18"/>
    </w:p>
    <w:p w14:paraId="118B5103" w14:textId="744A3B41" w:rsidR="009B4AFD" w:rsidRPr="007472B1" w:rsidRDefault="009B049B">
      <w:pPr>
        <w:pStyle w:val="Heading3"/>
        <w:numPr>
          <w:ilvl w:val="2"/>
          <w:numId w:val="12"/>
        </w:numPr>
      </w:pPr>
      <w:bookmarkStart w:id="19" w:name="_Toc7096998"/>
      <w:r w:rsidRPr="007472B1">
        <w:t>Responsible person</w:t>
      </w:r>
      <w:bookmarkEnd w:id="19"/>
    </w:p>
    <w:p w14:paraId="2B5458BD" w14:textId="0C045E6E" w:rsidR="00AF250E" w:rsidRPr="004C5282" w:rsidRDefault="00AF250E" w:rsidP="004C5282">
      <w:pPr>
        <w:spacing w:after="0"/>
        <w:jc w:val="left"/>
        <w:rPr>
          <w:rFonts w:ascii="Times New Roman" w:eastAsia="Times New Roman" w:hAnsi="Times New Roman" w:cs="Times New Roman"/>
          <w:sz w:val="24"/>
          <w:szCs w:val="24"/>
          <w:lang w:eastAsia="sr-Latn-RS"/>
        </w:rPr>
      </w:pPr>
      <w:r w:rsidRPr="004C5282">
        <w:rPr>
          <w:rFonts w:ascii="Times New Roman" w:eastAsia="Times New Roman" w:hAnsi="Times New Roman" w:cs="Times New Roman"/>
          <w:sz w:val="24"/>
          <w:szCs w:val="24"/>
          <w:lang w:eastAsia="sr-Latn-RS"/>
        </w:rPr>
        <w:t xml:space="preserve">The responsible person on behalf of </w:t>
      </w:r>
      <w:r w:rsidR="00AC1A86" w:rsidRPr="004C5282">
        <w:rPr>
          <w:rFonts w:ascii="Times New Roman" w:eastAsia="Times New Roman" w:hAnsi="Times New Roman" w:cs="Times New Roman"/>
          <w:sz w:val="24"/>
          <w:szCs w:val="24"/>
          <w:lang w:eastAsia="sr-Latn-RS"/>
        </w:rPr>
        <w:t xml:space="preserve">PUC "Waterworks and Sewerage" </w:t>
      </w:r>
      <w:r w:rsidR="008E27E6" w:rsidRPr="004C5282">
        <w:rPr>
          <w:rFonts w:ascii="Times New Roman" w:eastAsia="Times New Roman" w:hAnsi="Times New Roman" w:cs="Times New Roman"/>
          <w:sz w:val="24"/>
          <w:szCs w:val="24"/>
          <w:lang w:eastAsia="sr-Latn-RS"/>
        </w:rPr>
        <w:t>Subotica</w:t>
      </w:r>
      <w:r w:rsidRPr="004C5282">
        <w:rPr>
          <w:rFonts w:ascii="Times New Roman" w:eastAsia="Times New Roman" w:hAnsi="Times New Roman" w:cs="Times New Roman"/>
          <w:sz w:val="24"/>
          <w:szCs w:val="24"/>
          <w:lang w:eastAsia="sr-Latn-RS"/>
        </w:rPr>
        <w:t xml:space="preserve"> for coordination of the assignment will be the Project Manager</w:t>
      </w:r>
      <w:r w:rsidR="00CE07A2" w:rsidRPr="004C5282">
        <w:rPr>
          <w:rFonts w:ascii="Times New Roman" w:eastAsia="Times New Roman" w:hAnsi="Times New Roman" w:cs="Times New Roman"/>
          <w:sz w:val="24"/>
          <w:szCs w:val="24"/>
          <w:lang w:eastAsia="sr-Latn-RS"/>
        </w:rPr>
        <w:t xml:space="preserve"> </w:t>
      </w:r>
      <w:r w:rsidR="0023150B">
        <w:rPr>
          <w:rFonts w:ascii="Times New Roman" w:eastAsia="Times New Roman" w:hAnsi="Times New Roman" w:cs="Times New Roman"/>
          <w:sz w:val="24"/>
          <w:szCs w:val="24"/>
          <w:lang w:eastAsia="sr-Latn-RS"/>
        </w:rPr>
        <w:t xml:space="preserve">and Energy Efficiency Manager </w:t>
      </w:r>
      <w:r w:rsidR="00CE07A2" w:rsidRPr="004C5282">
        <w:rPr>
          <w:rFonts w:ascii="Times New Roman" w:eastAsia="Times New Roman" w:hAnsi="Times New Roman" w:cs="Times New Roman"/>
          <w:sz w:val="24"/>
          <w:szCs w:val="24"/>
          <w:lang w:eastAsia="sr-Latn-RS"/>
        </w:rPr>
        <w:t xml:space="preserve">(appointed by </w:t>
      </w:r>
      <w:proofErr w:type="spellStart"/>
      <w:r w:rsidR="00CE07A2" w:rsidRPr="004C5282">
        <w:rPr>
          <w:rFonts w:ascii="Times New Roman" w:eastAsia="Times New Roman" w:hAnsi="Times New Roman" w:cs="Times New Roman"/>
          <w:sz w:val="24"/>
          <w:szCs w:val="24"/>
          <w:lang w:eastAsia="sr-Latn-RS"/>
        </w:rPr>
        <w:t>ViK</w:t>
      </w:r>
      <w:proofErr w:type="spellEnd"/>
      <w:r w:rsidR="00CE07A2" w:rsidRPr="004C5282">
        <w:rPr>
          <w:rFonts w:ascii="Times New Roman" w:eastAsia="Times New Roman" w:hAnsi="Times New Roman" w:cs="Times New Roman"/>
          <w:sz w:val="24"/>
          <w:szCs w:val="24"/>
          <w:lang w:eastAsia="sr-Latn-RS"/>
        </w:rPr>
        <w:t xml:space="preserve"> Director</w:t>
      </w:r>
      <w:r w:rsidR="003743FC">
        <w:rPr>
          <w:rFonts w:ascii="Times New Roman" w:eastAsia="Times New Roman" w:hAnsi="Times New Roman" w:cs="Times New Roman"/>
          <w:sz w:val="24"/>
          <w:szCs w:val="24"/>
          <w:lang w:eastAsia="sr-Latn-RS"/>
        </w:rPr>
        <w:t>)</w:t>
      </w:r>
      <w:r w:rsidRPr="004C5282">
        <w:rPr>
          <w:rFonts w:ascii="Times New Roman" w:eastAsia="Times New Roman" w:hAnsi="Times New Roman" w:cs="Times New Roman"/>
          <w:sz w:val="24"/>
          <w:szCs w:val="24"/>
          <w:lang w:eastAsia="sr-Latn-RS"/>
        </w:rPr>
        <w:t>, supported by the Technical Coordinator of the FLOW project.</w:t>
      </w:r>
      <w:r w:rsidR="00306E9B">
        <w:rPr>
          <w:rFonts w:ascii="Times New Roman" w:eastAsia="Times New Roman" w:hAnsi="Times New Roman" w:cs="Times New Roman"/>
          <w:sz w:val="24"/>
          <w:szCs w:val="24"/>
          <w:lang w:eastAsia="sr-Latn-RS"/>
        </w:rPr>
        <w:t xml:space="preserve"> </w:t>
      </w:r>
    </w:p>
    <w:p w14:paraId="5DDD1A3C" w14:textId="77777777" w:rsidR="00AF250E" w:rsidRPr="004C5282" w:rsidRDefault="00AF250E" w:rsidP="004C5282">
      <w:pPr>
        <w:spacing w:after="0"/>
        <w:jc w:val="left"/>
        <w:rPr>
          <w:rFonts w:ascii="Times New Roman" w:eastAsia="Times New Roman" w:hAnsi="Times New Roman" w:cs="Times New Roman"/>
          <w:sz w:val="24"/>
          <w:szCs w:val="24"/>
          <w:lang w:eastAsia="sr-Latn-RS"/>
        </w:rPr>
      </w:pPr>
      <w:r w:rsidRPr="004C5282">
        <w:rPr>
          <w:rFonts w:ascii="Times New Roman" w:eastAsia="Times New Roman" w:hAnsi="Times New Roman" w:cs="Times New Roman"/>
          <w:sz w:val="24"/>
          <w:szCs w:val="24"/>
          <w:lang w:eastAsia="sr-Latn-RS"/>
        </w:rPr>
        <w:t>The Project Manager will be responsible for:</w:t>
      </w:r>
    </w:p>
    <w:p w14:paraId="064445E5" w14:textId="77777777" w:rsidR="00AF250E" w:rsidRPr="004C5282" w:rsidRDefault="00AF250E" w:rsidP="004C5282">
      <w:pPr>
        <w:numPr>
          <w:ilvl w:val="0"/>
          <w:numId w:val="21"/>
        </w:numPr>
        <w:spacing w:after="0"/>
        <w:jc w:val="left"/>
        <w:rPr>
          <w:rFonts w:ascii="Times New Roman" w:eastAsia="Times New Roman" w:hAnsi="Times New Roman" w:cs="Times New Roman"/>
          <w:sz w:val="24"/>
          <w:szCs w:val="24"/>
          <w:lang w:eastAsia="sr-Latn-RS"/>
        </w:rPr>
      </w:pPr>
      <w:r w:rsidRPr="004C5282">
        <w:rPr>
          <w:rFonts w:ascii="Times New Roman" w:eastAsia="Times New Roman" w:hAnsi="Times New Roman" w:cs="Times New Roman"/>
          <w:sz w:val="24"/>
          <w:szCs w:val="24"/>
          <w:lang w:eastAsia="sr-Latn-RS"/>
        </w:rPr>
        <w:t xml:space="preserve">overall coordination with the Contractor, </w:t>
      </w:r>
    </w:p>
    <w:p w14:paraId="043A0A5B" w14:textId="77777777" w:rsidR="00AF250E" w:rsidRPr="004C5282" w:rsidRDefault="00AF250E" w:rsidP="004C5282">
      <w:pPr>
        <w:numPr>
          <w:ilvl w:val="0"/>
          <w:numId w:val="21"/>
        </w:numPr>
        <w:spacing w:after="0"/>
        <w:jc w:val="left"/>
        <w:rPr>
          <w:rFonts w:ascii="Times New Roman" w:eastAsia="Times New Roman" w:hAnsi="Times New Roman" w:cs="Times New Roman"/>
          <w:sz w:val="24"/>
          <w:szCs w:val="24"/>
          <w:lang w:eastAsia="sr-Latn-RS"/>
        </w:rPr>
      </w:pPr>
      <w:r w:rsidRPr="004C5282">
        <w:rPr>
          <w:rFonts w:ascii="Times New Roman" w:eastAsia="Times New Roman" w:hAnsi="Times New Roman" w:cs="Times New Roman"/>
          <w:sz w:val="24"/>
          <w:szCs w:val="24"/>
          <w:lang w:eastAsia="sr-Latn-RS"/>
        </w:rPr>
        <w:t xml:space="preserve">supervision of contract implementation, </w:t>
      </w:r>
    </w:p>
    <w:p w14:paraId="41AC0652" w14:textId="77777777" w:rsidR="00AF250E" w:rsidRPr="004C5282" w:rsidRDefault="00AF250E" w:rsidP="004C5282">
      <w:pPr>
        <w:numPr>
          <w:ilvl w:val="0"/>
          <w:numId w:val="21"/>
        </w:numPr>
        <w:spacing w:after="0"/>
        <w:jc w:val="left"/>
        <w:rPr>
          <w:rFonts w:ascii="Times New Roman" w:eastAsia="Times New Roman" w:hAnsi="Times New Roman" w:cs="Times New Roman"/>
          <w:sz w:val="24"/>
          <w:szCs w:val="24"/>
          <w:lang w:eastAsia="sr-Latn-RS"/>
        </w:rPr>
      </w:pPr>
      <w:r w:rsidRPr="004C5282">
        <w:rPr>
          <w:rFonts w:ascii="Times New Roman" w:eastAsia="Times New Roman" w:hAnsi="Times New Roman" w:cs="Times New Roman"/>
          <w:sz w:val="24"/>
          <w:szCs w:val="24"/>
          <w:lang w:eastAsia="sr-Latn-RS"/>
        </w:rPr>
        <w:t xml:space="preserve">approval of deliverables, </w:t>
      </w:r>
    </w:p>
    <w:p w14:paraId="7F7B59A4" w14:textId="77777777" w:rsidR="00AF250E" w:rsidRPr="004C5282" w:rsidRDefault="00AF250E" w:rsidP="004C5282">
      <w:pPr>
        <w:numPr>
          <w:ilvl w:val="0"/>
          <w:numId w:val="21"/>
        </w:numPr>
        <w:spacing w:after="0"/>
        <w:jc w:val="left"/>
        <w:rPr>
          <w:rFonts w:ascii="Times New Roman" w:eastAsia="Times New Roman" w:hAnsi="Times New Roman" w:cs="Times New Roman"/>
          <w:sz w:val="24"/>
          <w:szCs w:val="24"/>
          <w:lang w:eastAsia="sr-Latn-RS"/>
        </w:rPr>
      </w:pPr>
      <w:r w:rsidRPr="004C5282">
        <w:rPr>
          <w:rFonts w:ascii="Times New Roman" w:eastAsia="Times New Roman" w:hAnsi="Times New Roman" w:cs="Times New Roman"/>
          <w:sz w:val="24"/>
          <w:szCs w:val="24"/>
          <w:lang w:eastAsia="sr-Latn-RS"/>
        </w:rPr>
        <w:t xml:space="preserve">coordination of internal project communication. </w:t>
      </w:r>
    </w:p>
    <w:p w14:paraId="3A2AF153" w14:textId="2F82BBE9" w:rsidR="00AF250E" w:rsidRPr="004C5282" w:rsidRDefault="00AF250E" w:rsidP="004C5282">
      <w:pPr>
        <w:spacing w:after="0"/>
        <w:jc w:val="left"/>
        <w:rPr>
          <w:rFonts w:ascii="Times New Roman" w:eastAsia="Times New Roman" w:hAnsi="Times New Roman" w:cs="Times New Roman"/>
          <w:sz w:val="24"/>
          <w:szCs w:val="24"/>
          <w:lang w:eastAsia="sr-Latn-RS"/>
        </w:rPr>
      </w:pPr>
      <w:r w:rsidRPr="004C5282">
        <w:rPr>
          <w:rFonts w:ascii="Times New Roman" w:eastAsia="Times New Roman" w:hAnsi="Times New Roman" w:cs="Times New Roman"/>
          <w:sz w:val="24"/>
          <w:szCs w:val="24"/>
          <w:lang w:eastAsia="sr-Latn-RS"/>
        </w:rPr>
        <w:t xml:space="preserve">The </w:t>
      </w:r>
      <w:r w:rsidR="0023150B">
        <w:rPr>
          <w:rFonts w:ascii="Times New Roman" w:eastAsia="Times New Roman" w:hAnsi="Times New Roman" w:cs="Times New Roman"/>
          <w:sz w:val="24"/>
          <w:szCs w:val="24"/>
          <w:lang w:eastAsia="sr-Latn-RS"/>
        </w:rPr>
        <w:t xml:space="preserve">Energy Efficiency Manager </w:t>
      </w:r>
      <w:r w:rsidRPr="004C5282">
        <w:rPr>
          <w:rFonts w:ascii="Times New Roman" w:eastAsia="Times New Roman" w:hAnsi="Times New Roman" w:cs="Times New Roman"/>
          <w:sz w:val="24"/>
          <w:szCs w:val="24"/>
          <w:lang w:eastAsia="sr-Latn-RS"/>
        </w:rPr>
        <w:t>will be responsible for:</w:t>
      </w:r>
    </w:p>
    <w:p w14:paraId="658B18A7" w14:textId="17FCCB4A" w:rsidR="0023150B" w:rsidRDefault="0023150B" w:rsidP="004C5282">
      <w:pPr>
        <w:numPr>
          <w:ilvl w:val="0"/>
          <w:numId w:val="22"/>
        </w:numPr>
        <w:spacing w:after="0"/>
        <w:jc w:val="left"/>
        <w:rPr>
          <w:rFonts w:ascii="Times New Roman" w:eastAsia="Times New Roman" w:hAnsi="Times New Roman" w:cs="Times New Roman"/>
          <w:sz w:val="24"/>
          <w:szCs w:val="24"/>
          <w:lang w:eastAsia="sr-Latn-RS"/>
        </w:rPr>
      </w:pPr>
      <w:r>
        <w:rPr>
          <w:rFonts w:ascii="Times New Roman" w:eastAsia="Times New Roman" w:hAnsi="Times New Roman" w:cs="Times New Roman"/>
          <w:sz w:val="24"/>
          <w:szCs w:val="24"/>
          <w:lang w:eastAsia="sr-Latn-RS"/>
        </w:rPr>
        <w:t xml:space="preserve">data input </w:t>
      </w:r>
    </w:p>
    <w:p w14:paraId="5FF7014F" w14:textId="456F9A9B" w:rsidR="00AF250E" w:rsidRDefault="00AF250E" w:rsidP="004C5282">
      <w:pPr>
        <w:numPr>
          <w:ilvl w:val="0"/>
          <w:numId w:val="22"/>
        </w:numPr>
        <w:spacing w:after="0"/>
        <w:jc w:val="left"/>
        <w:rPr>
          <w:rFonts w:ascii="Times New Roman" w:eastAsia="Times New Roman" w:hAnsi="Times New Roman" w:cs="Times New Roman"/>
          <w:sz w:val="24"/>
          <w:szCs w:val="24"/>
          <w:lang w:eastAsia="sr-Latn-RS"/>
        </w:rPr>
      </w:pPr>
      <w:r w:rsidRPr="004C5282">
        <w:rPr>
          <w:rFonts w:ascii="Times New Roman" w:eastAsia="Times New Roman" w:hAnsi="Times New Roman" w:cs="Times New Roman"/>
          <w:sz w:val="24"/>
          <w:szCs w:val="24"/>
          <w:lang w:eastAsia="sr-Latn-RS"/>
        </w:rPr>
        <w:t xml:space="preserve">coordination with technical departments, </w:t>
      </w:r>
    </w:p>
    <w:p w14:paraId="5C025A0D" w14:textId="13D7FB96" w:rsidR="00434585" w:rsidRPr="004C5282" w:rsidRDefault="00434585" w:rsidP="004C5282">
      <w:pPr>
        <w:numPr>
          <w:ilvl w:val="0"/>
          <w:numId w:val="22"/>
        </w:numPr>
        <w:spacing w:after="0"/>
        <w:jc w:val="left"/>
        <w:rPr>
          <w:rFonts w:ascii="Times New Roman" w:eastAsia="Times New Roman" w:hAnsi="Times New Roman" w:cs="Times New Roman"/>
          <w:sz w:val="24"/>
          <w:szCs w:val="24"/>
          <w:lang w:eastAsia="sr-Latn-RS"/>
        </w:rPr>
      </w:pPr>
      <w:r>
        <w:rPr>
          <w:rFonts w:ascii="Times New Roman" w:eastAsia="Times New Roman" w:hAnsi="Times New Roman" w:cs="Times New Roman"/>
          <w:sz w:val="24"/>
          <w:szCs w:val="24"/>
          <w:lang w:eastAsia="sr-Latn-RS"/>
        </w:rPr>
        <w:t>development of the EE/RES projects ranking system</w:t>
      </w:r>
    </w:p>
    <w:p w14:paraId="21FA2884" w14:textId="77777777" w:rsidR="00AF250E" w:rsidRPr="004C5282" w:rsidRDefault="00AF250E" w:rsidP="004C5282">
      <w:pPr>
        <w:numPr>
          <w:ilvl w:val="0"/>
          <w:numId w:val="22"/>
        </w:numPr>
        <w:spacing w:after="0"/>
        <w:jc w:val="left"/>
        <w:rPr>
          <w:rFonts w:ascii="Times New Roman" w:eastAsia="Times New Roman" w:hAnsi="Times New Roman" w:cs="Times New Roman"/>
          <w:sz w:val="24"/>
          <w:szCs w:val="24"/>
          <w:lang w:eastAsia="sr-Latn-RS"/>
        </w:rPr>
      </w:pPr>
      <w:r w:rsidRPr="004C5282">
        <w:rPr>
          <w:rFonts w:ascii="Times New Roman" w:eastAsia="Times New Roman" w:hAnsi="Times New Roman" w:cs="Times New Roman"/>
          <w:sz w:val="24"/>
          <w:szCs w:val="24"/>
          <w:lang w:eastAsia="sr-Latn-RS"/>
        </w:rPr>
        <w:t xml:space="preserve">facilitation of site visits, </w:t>
      </w:r>
    </w:p>
    <w:p w14:paraId="23E54654" w14:textId="29425929" w:rsidR="00434585" w:rsidRDefault="00AF250E" w:rsidP="004C5282">
      <w:pPr>
        <w:numPr>
          <w:ilvl w:val="0"/>
          <w:numId w:val="22"/>
        </w:numPr>
        <w:spacing w:after="0"/>
        <w:jc w:val="left"/>
        <w:rPr>
          <w:rFonts w:ascii="Times New Roman" w:eastAsia="Times New Roman" w:hAnsi="Times New Roman" w:cs="Times New Roman"/>
          <w:sz w:val="24"/>
          <w:szCs w:val="24"/>
          <w:lang w:eastAsia="sr-Latn-RS"/>
        </w:rPr>
      </w:pPr>
      <w:r w:rsidRPr="004C5282">
        <w:rPr>
          <w:rFonts w:ascii="Times New Roman" w:eastAsia="Times New Roman" w:hAnsi="Times New Roman" w:cs="Times New Roman"/>
          <w:sz w:val="24"/>
          <w:szCs w:val="24"/>
          <w:lang w:eastAsia="sr-Latn-RS"/>
        </w:rPr>
        <w:t>technical review of draft outputs.</w:t>
      </w:r>
    </w:p>
    <w:p w14:paraId="042AF031" w14:textId="77777777" w:rsidR="00817A47" w:rsidRPr="00817A47" w:rsidRDefault="00817A47" w:rsidP="00817A47">
      <w:pPr>
        <w:spacing w:before="100" w:beforeAutospacing="1" w:after="100" w:afterAutospacing="1"/>
        <w:rPr>
          <w:rFonts w:ascii="Times New Roman" w:eastAsia="Times New Roman" w:hAnsi="Times New Roman" w:cs="Times New Roman"/>
          <w:sz w:val="24"/>
          <w:szCs w:val="24"/>
        </w:rPr>
      </w:pPr>
      <w:r w:rsidRPr="00817A47">
        <w:rPr>
          <w:rFonts w:ascii="Times New Roman" w:eastAsia="Times New Roman" w:hAnsi="Times New Roman" w:cs="Times New Roman"/>
          <w:sz w:val="24"/>
          <w:szCs w:val="24"/>
        </w:rPr>
        <w:lastRenderedPageBreak/>
        <w:t>The Contractor and its Key Experts shall provide external expert, analytical and technical support to the Contracting Authority. The Contractor’s role shall not replace the statutory role and responsibilities of the appointed Energy Manager of PUC ‘Waterworks and Sewerage’ Subotica under the applicable national legislation.</w:t>
      </w:r>
    </w:p>
    <w:p w14:paraId="7E4D422B" w14:textId="77777777" w:rsidR="00817A47" w:rsidRPr="00817A47" w:rsidRDefault="00817A47" w:rsidP="00817A47">
      <w:pPr>
        <w:spacing w:before="100" w:beforeAutospacing="1" w:after="100" w:afterAutospacing="1"/>
        <w:rPr>
          <w:rFonts w:ascii="Times New Roman" w:eastAsia="Times New Roman" w:hAnsi="Times New Roman" w:cs="Times New Roman"/>
          <w:sz w:val="24"/>
          <w:szCs w:val="24"/>
        </w:rPr>
      </w:pPr>
      <w:r w:rsidRPr="00817A47">
        <w:rPr>
          <w:rFonts w:ascii="Times New Roman" w:eastAsia="Times New Roman" w:hAnsi="Times New Roman" w:cs="Times New Roman"/>
          <w:sz w:val="24"/>
          <w:szCs w:val="24"/>
        </w:rPr>
        <w:t>The appointed Energy Manager, together with the relevant technical departments of the Contracting Authority, shall actively participate in the preparation of the draft Energy Management Program and draft Energy Management Plans, provide technical guidance, validate input data, review draft outputs, request clarifications and corrections where necessary, and provide technical confirmation prior to the final acceptance of the deliverables by the Contracting Authority.</w:t>
      </w:r>
    </w:p>
    <w:p w14:paraId="45227AFB" w14:textId="74F05890" w:rsidR="00817A47" w:rsidRPr="00817A47" w:rsidRDefault="00817A47" w:rsidP="00817A47">
      <w:pPr>
        <w:spacing w:after="0"/>
        <w:jc w:val="left"/>
        <w:rPr>
          <w:rFonts w:ascii="Times New Roman" w:eastAsia="Times New Roman" w:hAnsi="Times New Roman" w:cs="Times New Roman"/>
          <w:sz w:val="24"/>
          <w:szCs w:val="24"/>
          <w:lang w:eastAsia="sr-Latn-RS"/>
        </w:rPr>
      </w:pPr>
      <w:r w:rsidRPr="00817A47">
        <w:rPr>
          <w:rFonts w:ascii="Times New Roman" w:eastAsia="Times New Roman" w:hAnsi="Times New Roman" w:cs="Times New Roman"/>
          <w:sz w:val="24"/>
          <w:szCs w:val="24"/>
        </w:rPr>
        <w:t>The final approval and use of the Energy Management Program and Energy Management Plans remain the responsibility of the Contracting Authority, in accordance with the applicable national legislation.</w:t>
      </w:r>
    </w:p>
    <w:p w14:paraId="118B5107" w14:textId="2F96AA5A" w:rsidR="009B4AFD" w:rsidRPr="007472B1" w:rsidRDefault="009B049B">
      <w:pPr>
        <w:pStyle w:val="Heading3"/>
        <w:numPr>
          <w:ilvl w:val="2"/>
          <w:numId w:val="12"/>
        </w:numPr>
      </w:pPr>
      <w:bookmarkStart w:id="20" w:name="_Toc7096999"/>
      <w:r w:rsidRPr="007472B1">
        <w:t>Facilities to be provided by the Contracting Authority and/or other parties</w:t>
      </w:r>
      <w:bookmarkEnd w:id="20"/>
    </w:p>
    <w:p w14:paraId="5327CD64" w14:textId="5FD542E6" w:rsidR="00AF250E" w:rsidRPr="007472B1" w:rsidRDefault="00AF250E" w:rsidP="004C5282">
      <w:pPr>
        <w:spacing w:after="0"/>
        <w:jc w:val="left"/>
        <w:rPr>
          <w:rFonts w:ascii="Times New Roman" w:eastAsia="Times New Roman" w:hAnsi="Times New Roman" w:cs="Times New Roman"/>
          <w:sz w:val="24"/>
          <w:szCs w:val="24"/>
          <w:lang w:eastAsia="sr-Latn-RS"/>
        </w:rPr>
      </w:pPr>
      <w:r w:rsidRPr="007472B1">
        <w:rPr>
          <w:rFonts w:ascii="Times New Roman" w:eastAsia="Times New Roman" w:hAnsi="Times New Roman" w:cs="Times New Roman"/>
          <w:sz w:val="24"/>
          <w:szCs w:val="24"/>
          <w:lang w:eastAsia="sr-Latn-RS"/>
        </w:rPr>
        <w:t xml:space="preserve">PUC "Waterworks and Sewerage" </w:t>
      </w:r>
      <w:r w:rsidR="008E27E6" w:rsidRPr="007472B1">
        <w:rPr>
          <w:rFonts w:ascii="Times New Roman" w:eastAsia="Times New Roman" w:hAnsi="Times New Roman" w:cs="Times New Roman"/>
          <w:sz w:val="24"/>
          <w:szCs w:val="24"/>
          <w:lang w:eastAsia="sr-Latn-RS"/>
        </w:rPr>
        <w:t>Subotica</w:t>
      </w:r>
      <w:r w:rsidRPr="007472B1">
        <w:rPr>
          <w:rFonts w:ascii="Times New Roman" w:eastAsia="Times New Roman" w:hAnsi="Times New Roman" w:cs="Times New Roman"/>
          <w:sz w:val="24"/>
          <w:szCs w:val="24"/>
          <w:lang w:eastAsia="sr-Latn-RS"/>
        </w:rPr>
        <w:t xml:space="preserve"> will provide available technical information and operational data necessary for implementation of the assignment, including</w:t>
      </w:r>
      <w:r w:rsidR="002031C0" w:rsidRPr="004C5282">
        <w:rPr>
          <w:rFonts w:ascii="Times New Roman" w:eastAsia="Times New Roman" w:hAnsi="Times New Roman" w:cs="Times New Roman"/>
          <w:sz w:val="24"/>
          <w:szCs w:val="24"/>
          <w:lang w:eastAsia="sr-Latn-RS"/>
        </w:rPr>
        <w:t>, but not limited to</w:t>
      </w:r>
      <w:r w:rsidRPr="00E936A6">
        <w:rPr>
          <w:rFonts w:ascii="Times New Roman" w:eastAsia="Times New Roman" w:hAnsi="Times New Roman" w:cs="Times New Roman"/>
          <w:sz w:val="24"/>
          <w:szCs w:val="24"/>
          <w:lang w:eastAsia="sr-Latn-RS"/>
        </w:rPr>
        <w:t>:</w:t>
      </w:r>
    </w:p>
    <w:p w14:paraId="0B038ABB" w14:textId="4E32BC52" w:rsidR="002031C0" w:rsidRPr="00E936A6" w:rsidRDefault="002031C0" w:rsidP="004C5282">
      <w:pPr>
        <w:numPr>
          <w:ilvl w:val="0"/>
          <w:numId w:val="20"/>
        </w:numPr>
        <w:spacing w:after="0"/>
        <w:jc w:val="left"/>
        <w:rPr>
          <w:rFonts w:ascii="Times New Roman" w:eastAsia="Times New Roman" w:hAnsi="Times New Roman" w:cs="Times New Roman"/>
          <w:sz w:val="24"/>
          <w:szCs w:val="24"/>
          <w:lang w:eastAsia="sr-Latn-RS"/>
        </w:rPr>
      </w:pPr>
      <w:r w:rsidRPr="004C5282">
        <w:rPr>
          <w:rFonts w:ascii="Times New Roman" w:eastAsia="Times New Roman" w:hAnsi="Times New Roman" w:cs="Times New Roman"/>
          <w:sz w:val="24"/>
          <w:szCs w:val="24"/>
          <w:lang w:eastAsia="sr-Latn-RS"/>
        </w:rPr>
        <w:t xml:space="preserve">available technical documentation of the </w:t>
      </w:r>
      <w:proofErr w:type="spellStart"/>
      <w:r w:rsidRPr="004C5282">
        <w:rPr>
          <w:rFonts w:ascii="Times New Roman" w:eastAsia="Times New Roman" w:hAnsi="Times New Roman" w:cs="Times New Roman"/>
          <w:sz w:val="24"/>
          <w:szCs w:val="24"/>
          <w:lang w:eastAsia="sr-Latn-RS"/>
        </w:rPr>
        <w:t>ViK</w:t>
      </w:r>
      <w:proofErr w:type="spellEnd"/>
      <w:r w:rsidRPr="004C5282">
        <w:rPr>
          <w:rFonts w:ascii="Times New Roman" w:eastAsia="Times New Roman" w:hAnsi="Times New Roman" w:cs="Times New Roman"/>
          <w:sz w:val="24"/>
          <w:szCs w:val="24"/>
          <w:lang w:eastAsia="sr-Latn-RS"/>
        </w:rPr>
        <w:t xml:space="preserve"> facilities</w:t>
      </w:r>
    </w:p>
    <w:p w14:paraId="0B6F65F7" w14:textId="7D1409F8" w:rsidR="002031C0" w:rsidRPr="00E936A6" w:rsidRDefault="002031C0" w:rsidP="004C5282">
      <w:pPr>
        <w:numPr>
          <w:ilvl w:val="0"/>
          <w:numId w:val="20"/>
        </w:numPr>
        <w:spacing w:after="0"/>
        <w:jc w:val="left"/>
        <w:rPr>
          <w:rFonts w:ascii="Times New Roman" w:eastAsia="Times New Roman" w:hAnsi="Times New Roman" w:cs="Times New Roman"/>
          <w:sz w:val="24"/>
          <w:szCs w:val="24"/>
          <w:lang w:eastAsia="sr-Latn-RS"/>
        </w:rPr>
      </w:pPr>
      <w:r w:rsidRPr="004C5282">
        <w:rPr>
          <w:rFonts w:ascii="Times New Roman" w:eastAsia="Times New Roman" w:hAnsi="Times New Roman" w:cs="Times New Roman"/>
          <w:sz w:val="24"/>
          <w:szCs w:val="24"/>
          <w:lang w:eastAsia="sr-Latn-RS"/>
        </w:rPr>
        <w:t xml:space="preserve">available operating data (operational patterns, consumption patterns, maintenance / </w:t>
      </w:r>
      <w:r w:rsidR="00EF71DF" w:rsidRPr="004C5282">
        <w:rPr>
          <w:rFonts w:ascii="Times New Roman" w:eastAsia="Times New Roman" w:hAnsi="Times New Roman" w:cs="Times New Roman"/>
          <w:sz w:val="24"/>
          <w:szCs w:val="24"/>
          <w:lang w:eastAsia="sr-Latn-RS"/>
        </w:rPr>
        <w:t>reconstruction</w:t>
      </w:r>
      <w:r w:rsidRPr="004C5282">
        <w:rPr>
          <w:rFonts w:ascii="Times New Roman" w:eastAsia="Times New Roman" w:hAnsi="Times New Roman" w:cs="Times New Roman"/>
          <w:sz w:val="24"/>
          <w:szCs w:val="24"/>
          <w:lang w:eastAsia="sr-Latn-RS"/>
        </w:rPr>
        <w:t xml:space="preserve"> records</w:t>
      </w:r>
    </w:p>
    <w:p w14:paraId="38FF5AEF" w14:textId="78846AD6" w:rsidR="00AF250E" w:rsidRPr="007472B1" w:rsidRDefault="00AF250E" w:rsidP="00AF250E">
      <w:pPr>
        <w:numPr>
          <w:ilvl w:val="0"/>
          <w:numId w:val="20"/>
        </w:numPr>
        <w:spacing w:before="100" w:beforeAutospacing="1" w:after="100" w:afterAutospacing="1"/>
        <w:jc w:val="left"/>
        <w:rPr>
          <w:rFonts w:ascii="Times New Roman" w:eastAsia="Times New Roman" w:hAnsi="Times New Roman" w:cs="Times New Roman"/>
          <w:sz w:val="24"/>
          <w:szCs w:val="24"/>
          <w:lang w:eastAsia="sr-Latn-RS"/>
        </w:rPr>
      </w:pPr>
      <w:r w:rsidRPr="007472B1">
        <w:rPr>
          <w:rFonts w:ascii="Times New Roman" w:eastAsia="Times New Roman" w:hAnsi="Times New Roman" w:cs="Times New Roman"/>
          <w:sz w:val="24"/>
          <w:szCs w:val="24"/>
          <w:lang w:eastAsia="sr-Latn-RS"/>
        </w:rPr>
        <w:t xml:space="preserve">available energy consumption data (electricity and fuel bills), </w:t>
      </w:r>
    </w:p>
    <w:p w14:paraId="375041FD" w14:textId="77777777" w:rsidR="00AF250E" w:rsidRPr="007472B1" w:rsidRDefault="00AF250E" w:rsidP="00AF250E">
      <w:pPr>
        <w:numPr>
          <w:ilvl w:val="0"/>
          <w:numId w:val="20"/>
        </w:numPr>
        <w:spacing w:before="100" w:beforeAutospacing="1" w:after="100" w:afterAutospacing="1"/>
        <w:jc w:val="left"/>
        <w:rPr>
          <w:rFonts w:ascii="Times New Roman" w:eastAsia="Times New Roman" w:hAnsi="Times New Roman" w:cs="Times New Roman"/>
          <w:sz w:val="24"/>
          <w:szCs w:val="24"/>
          <w:lang w:eastAsia="sr-Latn-RS"/>
        </w:rPr>
      </w:pPr>
      <w:r w:rsidRPr="007472B1">
        <w:rPr>
          <w:rFonts w:ascii="Times New Roman" w:eastAsia="Times New Roman" w:hAnsi="Times New Roman" w:cs="Times New Roman"/>
          <w:sz w:val="24"/>
          <w:szCs w:val="24"/>
          <w:lang w:eastAsia="sr-Latn-RS"/>
        </w:rPr>
        <w:t xml:space="preserve">technical data on main energy consuming equipment (pumps, treatment facilities, etc.), </w:t>
      </w:r>
    </w:p>
    <w:p w14:paraId="1D006579" w14:textId="77777777" w:rsidR="00AF250E" w:rsidRPr="007472B1" w:rsidRDefault="00AF250E" w:rsidP="00AF250E">
      <w:pPr>
        <w:numPr>
          <w:ilvl w:val="0"/>
          <w:numId w:val="20"/>
        </w:numPr>
        <w:spacing w:before="100" w:beforeAutospacing="1" w:after="100" w:afterAutospacing="1"/>
        <w:jc w:val="left"/>
        <w:rPr>
          <w:rFonts w:ascii="Times New Roman" w:eastAsia="Times New Roman" w:hAnsi="Times New Roman" w:cs="Times New Roman"/>
          <w:sz w:val="24"/>
          <w:szCs w:val="24"/>
          <w:lang w:eastAsia="sr-Latn-RS"/>
        </w:rPr>
      </w:pPr>
      <w:r w:rsidRPr="007472B1">
        <w:rPr>
          <w:rFonts w:ascii="Times New Roman" w:eastAsia="Times New Roman" w:hAnsi="Times New Roman" w:cs="Times New Roman"/>
          <w:sz w:val="24"/>
          <w:szCs w:val="24"/>
          <w:lang w:eastAsia="sr-Latn-RS"/>
        </w:rPr>
        <w:t xml:space="preserve">existing operational records, </w:t>
      </w:r>
    </w:p>
    <w:p w14:paraId="33418F47" w14:textId="77777777" w:rsidR="00AF250E" w:rsidRPr="007472B1" w:rsidRDefault="00AF250E" w:rsidP="00AF250E">
      <w:pPr>
        <w:numPr>
          <w:ilvl w:val="0"/>
          <w:numId w:val="20"/>
        </w:numPr>
        <w:spacing w:before="100" w:beforeAutospacing="1" w:after="100" w:afterAutospacing="1"/>
        <w:jc w:val="left"/>
        <w:rPr>
          <w:rFonts w:ascii="Times New Roman" w:eastAsia="Times New Roman" w:hAnsi="Times New Roman" w:cs="Times New Roman"/>
          <w:sz w:val="24"/>
          <w:szCs w:val="24"/>
          <w:lang w:eastAsia="sr-Latn-RS"/>
        </w:rPr>
      </w:pPr>
      <w:r w:rsidRPr="007472B1">
        <w:rPr>
          <w:rFonts w:ascii="Times New Roman" w:eastAsia="Times New Roman" w:hAnsi="Times New Roman" w:cs="Times New Roman"/>
          <w:sz w:val="24"/>
          <w:szCs w:val="24"/>
          <w:lang w:eastAsia="sr-Latn-RS"/>
        </w:rPr>
        <w:t xml:space="preserve">access to facilities for site visits, </w:t>
      </w:r>
    </w:p>
    <w:p w14:paraId="752252BC" w14:textId="77777777" w:rsidR="00AF250E" w:rsidRPr="007472B1" w:rsidRDefault="00AF250E" w:rsidP="004C5282">
      <w:pPr>
        <w:numPr>
          <w:ilvl w:val="0"/>
          <w:numId w:val="20"/>
        </w:numPr>
        <w:spacing w:after="0"/>
        <w:jc w:val="left"/>
        <w:rPr>
          <w:rFonts w:ascii="Times New Roman" w:eastAsia="Times New Roman" w:hAnsi="Times New Roman" w:cs="Times New Roman"/>
          <w:sz w:val="24"/>
          <w:szCs w:val="24"/>
          <w:lang w:eastAsia="sr-Latn-RS"/>
        </w:rPr>
      </w:pPr>
      <w:r w:rsidRPr="007472B1">
        <w:rPr>
          <w:rFonts w:ascii="Times New Roman" w:eastAsia="Times New Roman" w:hAnsi="Times New Roman" w:cs="Times New Roman"/>
          <w:sz w:val="24"/>
          <w:szCs w:val="24"/>
          <w:lang w:eastAsia="sr-Latn-RS"/>
        </w:rPr>
        <w:t xml:space="preserve">meetings with technical and operational staff. </w:t>
      </w:r>
    </w:p>
    <w:p w14:paraId="40CCDC20" w14:textId="77777777" w:rsidR="00AF250E" w:rsidRPr="004C5282" w:rsidRDefault="00AF250E" w:rsidP="004C5282">
      <w:pPr>
        <w:spacing w:after="0"/>
        <w:jc w:val="left"/>
        <w:rPr>
          <w:rFonts w:ascii="Times New Roman" w:eastAsia="Times New Roman" w:hAnsi="Times New Roman" w:cs="Times New Roman"/>
          <w:sz w:val="24"/>
          <w:szCs w:val="24"/>
          <w:lang w:eastAsia="sr-Latn-RS"/>
        </w:rPr>
      </w:pPr>
      <w:r w:rsidRPr="004C5282">
        <w:rPr>
          <w:rFonts w:ascii="Times New Roman" w:eastAsia="Times New Roman" w:hAnsi="Times New Roman" w:cs="Times New Roman"/>
          <w:sz w:val="24"/>
          <w:szCs w:val="24"/>
          <w:lang w:eastAsia="sr-Latn-RS"/>
        </w:rPr>
        <w:t>The Contractor shall use its own equipment and software necessary for the execution of the assignment.</w:t>
      </w:r>
    </w:p>
    <w:p w14:paraId="118B5109" w14:textId="77777777" w:rsidR="009B4AFD" w:rsidRPr="007472B1" w:rsidRDefault="009B049B">
      <w:pPr>
        <w:pStyle w:val="Heading1"/>
        <w:numPr>
          <w:ilvl w:val="0"/>
          <w:numId w:val="12"/>
        </w:numPr>
      </w:pPr>
      <w:bookmarkStart w:id="21" w:name="_Toc7097000"/>
      <w:r w:rsidRPr="007472B1">
        <w:t>LOGISTICS AND TIMING</w:t>
      </w:r>
      <w:bookmarkEnd w:id="21"/>
    </w:p>
    <w:p w14:paraId="118B510A" w14:textId="77777777" w:rsidR="009B4AFD" w:rsidRPr="007472B1" w:rsidRDefault="009B049B">
      <w:pPr>
        <w:pStyle w:val="Heading2"/>
        <w:numPr>
          <w:ilvl w:val="1"/>
          <w:numId w:val="12"/>
        </w:numPr>
      </w:pPr>
      <w:bookmarkStart w:id="22" w:name="_Toc7097001"/>
      <w:r w:rsidRPr="007472B1">
        <w:t>Location</w:t>
      </w:r>
      <w:bookmarkEnd w:id="22"/>
    </w:p>
    <w:p w14:paraId="1CA809B6" w14:textId="1B080708" w:rsidR="00AC1A86" w:rsidRPr="004C5282" w:rsidRDefault="00AC1A86" w:rsidP="004C5282">
      <w:pPr>
        <w:pStyle w:val="NormalWeb"/>
        <w:spacing w:before="0" w:beforeAutospacing="0" w:after="0" w:afterAutospacing="0"/>
        <w:rPr>
          <w:lang w:val="en-GB"/>
        </w:rPr>
      </w:pPr>
      <w:r w:rsidRPr="004C5282">
        <w:rPr>
          <w:lang w:val="en-GB"/>
        </w:rPr>
        <w:t>The assignment will be implemented at the premises of PUC "Waterworks and Sewerage</w:t>
      </w:r>
      <w:proofErr w:type="gramStart"/>
      <w:r w:rsidRPr="004C5282">
        <w:rPr>
          <w:lang w:val="en-GB"/>
        </w:rPr>
        <w:t xml:space="preserve">" </w:t>
      </w:r>
      <w:r w:rsidRPr="004C5282">
        <w:rPr>
          <w:rStyle w:val="Strong"/>
          <w:lang w:val="en-GB"/>
        </w:rPr>
        <w:t xml:space="preserve"> </w:t>
      </w:r>
      <w:r w:rsidR="008E27E6" w:rsidRPr="004C5282">
        <w:rPr>
          <w:rStyle w:val="Strong"/>
          <w:lang w:val="en-GB"/>
        </w:rPr>
        <w:t>Subotica</w:t>
      </w:r>
      <w:proofErr w:type="gramEnd"/>
      <w:r w:rsidRPr="004C5282">
        <w:rPr>
          <w:lang w:val="en-GB"/>
        </w:rPr>
        <w:t xml:space="preserve"> and at the locations of the project facilities</w:t>
      </w:r>
      <w:r w:rsidR="002B0657">
        <w:rPr>
          <w:lang w:val="en-GB"/>
        </w:rPr>
        <w:t xml:space="preserve">, as well </w:t>
      </w:r>
      <w:r w:rsidRPr="004C5282">
        <w:rPr>
          <w:lang w:val="en-GB"/>
        </w:rPr>
        <w:t xml:space="preserve">remotely, depending on the nature of the tasks </w:t>
      </w:r>
    </w:p>
    <w:p w14:paraId="118B5110" w14:textId="6123B033" w:rsidR="009B4AFD" w:rsidRPr="007472B1" w:rsidRDefault="009B049B">
      <w:pPr>
        <w:pStyle w:val="Heading2"/>
        <w:numPr>
          <w:ilvl w:val="1"/>
          <w:numId w:val="12"/>
        </w:numPr>
      </w:pPr>
      <w:bookmarkStart w:id="23" w:name="_Toc7097002"/>
      <w:r w:rsidRPr="007472B1">
        <w:t>Start date &amp; period of implementation</w:t>
      </w:r>
      <w:bookmarkEnd w:id="23"/>
    </w:p>
    <w:p w14:paraId="58DA4D37" w14:textId="69803967" w:rsidR="00AC1A86" w:rsidRPr="004C5282" w:rsidRDefault="00AC1A86" w:rsidP="00AC1A86">
      <w:pPr>
        <w:pStyle w:val="NormalWeb"/>
        <w:rPr>
          <w:lang w:val="en-GB"/>
        </w:rPr>
      </w:pPr>
      <w:bookmarkStart w:id="24" w:name="_Toc7097003"/>
      <w:r w:rsidRPr="004C5282">
        <w:rPr>
          <w:lang w:val="en-GB"/>
        </w:rPr>
        <w:t xml:space="preserve">The intended start date is </w:t>
      </w:r>
      <w:r w:rsidR="00F14032" w:rsidRPr="003743FC">
        <w:rPr>
          <w:rStyle w:val="Strong"/>
          <w:b w:val="0"/>
          <w:bCs w:val="0"/>
          <w:lang w:val="en-GB"/>
        </w:rPr>
        <w:t>17</w:t>
      </w:r>
      <w:r w:rsidRPr="003743FC">
        <w:rPr>
          <w:rStyle w:val="Strong"/>
          <w:b w:val="0"/>
          <w:bCs w:val="0"/>
          <w:lang w:val="en-GB"/>
        </w:rPr>
        <w:t xml:space="preserve"> </w:t>
      </w:r>
      <w:r w:rsidR="0023150B" w:rsidRPr="003743FC">
        <w:rPr>
          <w:rStyle w:val="Strong"/>
          <w:b w:val="0"/>
          <w:bCs w:val="0"/>
          <w:lang w:val="en-GB"/>
        </w:rPr>
        <w:t>August</w:t>
      </w:r>
      <w:r w:rsidR="002B0657" w:rsidRPr="003743FC">
        <w:rPr>
          <w:rStyle w:val="Strong"/>
          <w:b w:val="0"/>
          <w:bCs w:val="0"/>
          <w:lang w:val="en-GB"/>
        </w:rPr>
        <w:t xml:space="preserve"> </w:t>
      </w:r>
      <w:r w:rsidRPr="003743FC">
        <w:rPr>
          <w:rStyle w:val="Strong"/>
          <w:b w:val="0"/>
          <w:bCs w:val="0"/>
          <w:lang w:val="en-GB"/>
        </w:rPr>
        <w:t>2026</w:t>
      </w:r>
      <w:r w:rsidRPr="004C5282">
        <w:rPr>
          <w:lang w:val="en-GB"/>
        </w:rPr>
        <w:t xml:space="preserve"> and the period of implementation of the contract will be aligned with the project implementation timeline.</w:t>
      </w:r>
    </w:p>
    <w:p w14:paraId="789581E3" w14:textId="2D3B4C89" w:rsidR="00AC1A86" w:rsidRPr="004C5282" w:rsidRDefault="00AC1A86" w:rsidP="00AC1A86">
      <w:pPr>
        <w:pStyle w:val="NormalWeb"/>
        <w:rPr>
          <w:lang w:val="en-GB"/>
        </w:rPr>
      </w:pPr>
      <w:r w:rsidRPr="004C5282">
        <w:rPr>
          <w:lang w:val="en-GB"/>
        </w:rPr>
        <w:t xml:space="preserve">The assignment will be implemented from </w:t>
      </w:r>
      <w:r w:rsidR="0023150B">
        <w:rPr>
          <w:rStyle w:val="Strong"/>
          <w:b w:val="0"/>
          <w:bCs w:val="0"/>
        </w:rPr>
        <w:t>August</w:t>
      </w:r>
      <w:r w:rsidR="002B0657" w:rsidRPr="004C5282">
        <w:rPr>
          <w:rStyle w:val="Strong"/>
          <w:b w:val="0"/>
          <w:bCs w:val="0"/>
          <w:lang w:val="en-GB"/>
        </w:rPr>
        <w:t xml:space="preserve"> </w:t>
      </w:r>
      <w:r w:rsidRPr="004C5282">
        <w:rPr>
          <w:rStyle w:val="Strong"/>
          <w:b w:val="0"/>
          <w:bCs w:val="0"/>
          <w:lang w:val="en-GB"/>
        </w:rPr>
        <w:t>2026 until the end of the 4th implementation period</w:t>
      </w:r>
      <w:r w:rsidRPr="004C5282">
        <w:rPr>
          <w:lang w:val="en-GB"/>
        </w:rPr>
        <w:t>, covering analytical, planning and technical support activities related to energy management within the FLOW project.</w:t>
      </w:r>
    </w:p>
    <w:p w14:paraId="118B5113" w14:textId="2DAA0388" w:rsidR="009B4AFD" w:rsidRPr="007472B1" w:rsidRDefault="009B049B">
      <w:pPr>
        <w:pStyle w:val="Heading1"/>
        <w:numPr>
          <w:ilvl w:val="0"/>
          <w:numId w:val="12"/>
        </w:numPr>
      </w:pPr>
      <w:r w:rsidRPr="007472B1">
        <w:t>REQUIREMENTS</w:t>
      </w:r>
      <w:bookmarkEnd w:id="24"/>
    </w:p>
    <w:p w14:paraId="118B5114" w14:textId="77777777" w:rsidR="009B4AFD" w:rsidRPr="007472B1" w:rsidRDefault="009B049B">
      <w:pPr>
        <w:pStyle w:val="Heading2"/>
        <w:numPr>
          <w:ilvl w:val="1"/>
          <w:numId w:val="12"/>
        </w:numPr>
      </w:pPr>
      <w:bookmarkStart w:id="25" w:name="_Toc7097004"/>
      <w:r w:rsidRPr="007472B1">
        <w:t>Staff</w:t>
      </w:r>
      <w:bookmarkEnd w:id="25"/>
    </w:p>
    <w:p w14:paraId="118B5116" w14:textId="77777777" w:rsidR="009B4AFD" w:rsidRPr="007472B1" w:rsidRDefault="009B049B" w:rsidP="004C5282">
      <w:pPr>
        <w:pStyle w:val="Heading3"/>
        <w:numPr>
          <w:ilvl w:val="2"/>
          <w:numId w:val="12"/>
        </w:numPr>
        <w:ind w:left="1134"/>
      </w:pPr>
      <w:bookmarkStart w:id="26" w:name="_Toc7097005"/>
      <w:r w:rsidRPr="007472B1">
        <w:t>Key experts</w:t>
      </w:r>
      <w:bookmarkEnd w:id="26"/>
    </w:p>
    <w:p w14:paraId="118B512E" w14:textId="3B7D451B" w:rsidR="009B4AFD" w:rsidRPr="007472B1" w:rsidRDefault="009B049B">
      <w:pPr>
        <w:tabs>
          <w:tab w:val="left" w:pos="1134"/>
        </w:tabs>
        <w:rPr>
          <w:rFonts w:ascii="Times New Roman" w:eastAsia="Times New Roman" w:hAnsi="Times New Roman" w:cs="Times New Roman"/>
          <w:sz w:val="22"/>
          <w:szCs w:val="22"/>
        </w:rPr>
      </w:pPr>
      <w:r w:rsidRPr="007472B1">
        <w:rPr>
          <w:rFonts w:ascii="Times New Roman" w:eastAsia="Times New Roman" w:hAnsi="Times New Roman" w:cs="Times New Roman"/>
          <w:b/>
          <w:sz w:val="22"/>
          <w:szCs w:val="22"/>
        </w:rPr>
        <w:t xml:space="preserve">Key expert 1: </w:t>
      </w:r>
      <w:r w:rsidR="00C7053E" w:rsidRPr="007472B1">
        <w:rPr>
          <w:rFonts w:ascii="Times New Roman" w:eastAsia="Times New Roman" w:hAnsi="Times New Roman" w:cs="Times New Roman"/>
          <w:b/>
          <w:sz w:val="22"/>
          <w:szCs w:val="22"/>
        </w:rPr>
        <w:t>Specialist for Energy Monitoring Systems and Data Management</w:t>
      </w:r>
    </w:p>
    <w:p w14:paraId="118B512F" w14:textId="4FD57167" w:rsidR="009B4AFD" w:rsidRPr="007472B1" w:rsidRDefault="009B049B" w:rsidP="006D6A0B">
      <w:pPr>
        <w:tabs>
          <w:tab w:val="left" w:pos="1134"/>
        </w:tabs>
        <w:spacing w:after="0"/>
        <w:rPr>
          <w:rFonts w:ascii="Times New Roman" w:eastAsia="Times New Roman" w:hAnsi="Times New Roman" w:cs="Times New Roman"/>
          <w:sz w:val="22"/>
          <w:szCs w:val="22"/>
        </w:rPr>
      </w:pPr>
      <w:r w:rsidRPr="007472B1">
        <w:rPr>
          <w:rFonts w:ascii="Times New Roman" w:eastAsia="Times New Roman" w:hAnsi="Times New Roman" w:cs="Times New Roman"/>
          <w:sz w:val="22"/>
          <w:szCs w:val="22"/>
        </w:rPr>
        <w:lastRenderedPageBreak/>
        <w:t>Qualifications and skills</w:t>
      </w:r>
    </w:p>
    <w:p w14:paraId="43A6666E" w14:textId="0A3879D8" w:rsidR="00C7053E" w:rsidRPr="007472B1" w:rsidRDefault="00C7053E" w:rsidP="006D6A0B">
      <w:pPr>
        <w:spacing w:after="0"/>
        <w:ind w:left="284" w:hanging="284"/>
        <w:rPr>
          <w:rFonts w:ascii="Times New Roman" w:eastAsia="Times New Roman" w:hAnsi="Times New Roman" w:cs="Times New Roman"/>
          <w:sz w:val="22"/>
          <w:szCs w:val="22"/>
        </w:rPr>
      </w:pPr>
      <w:r w:rsidRPr="007472B1">
        <w:rPr>
          <w:rFonts w:ascii="Times New Roman" w:eastAsia="Times New Roman" w:hAnsi="Times New Roman" w:cs="Times New Roman"/>
          <w:sz w:val="22"/>
          <w:szCs w:val="22"/>
        </w:rPr>
        <w:t>•</w:t>
      </w:r>
      <w:r w:rsidRPr="007472B1">
        <w:rPr>
          <w:rFonts w:ascii="Times New Roman" w:eastAsia="Times New Roman" w:hAnsi="Times New Roman" w:cs="Times New Roman"/>
          <w:sz w:val="22"/>
          <w:szCs w:val="22"/>
        </w:rPr>
        <w:tab/>
        <w:t xml:space="preserve">University degree (minimum Bachelor’s, preferably Master’s) in economics, environmental sciences, engineering, or a related field. </w:t>
      </w:r>
    </w:p>
    <w:p w14:paraId="33A718C7" w14:textId="77B5DFB7" w:rsidR="00D80366" w:rsidRPr="007472B1" w:rsidRDefault="00D80366" w:rsidP="00D80366">
      <w:pPr>
        <w:spacing w:after="0"/>
        <w:ind w:left="284" w:hanging="284"/>
        <w:rPr>
          <w:rFonts w:ascii="Times New Roman" w:eastAsia="Times New Roman" w:hAnsi="Times New Roman" w:cs="Times New Roman"/>
          <w:sz w:val="22"/>
          <w:szCs w:val="22"/>
        </w:rPr>
      </w:pPr>
      <w:r w:rsidRPr="007472B1">
        <w:rPr>
          <w:rFonts w:ascii="Times New Roman" w:eastAsia="Times New Roman" w:hAnsi="Times New Roman" w:cs="Times New Roman"/>
          <w:sz w:val="22"/>
          <w:szCs w:val="22"/>
        </w:rPr>
        <w:t>•</w:t>
      </w:r>
      <w:r w:rsidRPr="007472B1">
        <w:rPr>
          <w:rFonts w:ascii="Times New Roman" w:eastAsia="Times New Roman" w:hAnsi="Times New Roman" w:cs="Times New Roman"/>
          <w:sz w:val="22"/>
          <w:szCs w:val="22"/>
        </w:rPr>
        <w:tab/>
        <w:t xml:space="preserve">Certified Energy Manager </w:t>
      </w:r>
    </w:p>
    <w:p w14:paraId="61B45988" w14:textId="77777777" w:rsidR="00C7053E" w:rsidRPr="007472B1" w:rsidRDefault="00C7053E" w:rsidP="00C7053E">
      <w:pPr>
        <w:spacing w:after="0"/>
        <w:ind w:left="284" w:hanging="284"/>
        <w:rPr>
          <w:rFonts w:ascii="Times New Roman" w:eastAsia="Times New Roman" w:hAnsi="Times New Roman" w:cs="Times New Roman"/>
          <w:sz w:val="22"/>
          <w:szCs w:val="22"/>
        </w:rPr>
      </w:pPr>
      <w:r w:rsidRPr="007472B1">
        <w:rPr>
          <w:rFonts w:ascii="Times New Roman" w:eastAsia="Times New Roman" w:hAnsi="Times New Roman" w:cs="Times New Roman"/>
          <w:sz w:val="22"/>
          <w:szCs w:val="22"/>
        </w:rPr>
        <w:t>•</w:t>
      </w:r>
      <w:r w:rsidRPr="007472B1">
        <w:rPr>
          <w:rFonts w:ascii="Times New Roman" w:eastAsia="Times New Roman" w:hAnsi="Times New Roman" w:cs="Times New Roman"/>
          <w:sz w:val="22"/>
          <w:szCs w:val="22"/>
        </w:rPr>
        <w:tab/>
        <w:t xml:space="preserve">Strong analytical and data management skills, including experience with databases and energy monitoring platforms (e.g., ISEM or similar systems). </w:t>
      </w:r>
    </w:p>
    <w:p w14:paraId="5EDBB2DC" w14:textId="77777777" w:rsidR="00C7053E" w:rsidRPr="007472B1" w:rsidRDefault="00C7053E" w:rsidP="00C7053E">
      <w:pPr>
        <w:spacing w:after="0"/>
        <w:ind w:left="284" w:hanging="284"/>
        <w:rPr>
          <w:rFonts w:ascii="Times New Roman" w:eastAsia="Times New Roman" w:hAnsi="Times New Roman" w:cs="Times New Roman"/>
          <w:sz w:val="22"/>
          <w:szCs w:val="22"/>
        </w:rPr>
      </w:pPr>
      <w:r w:rsidRPr="007472B1">
        <w:rPr>
          <w:rFonts w:ascii="Times New Roman" w:eastAsia="Times New Roman" w:hAnsi="Times New Roman" w:cs="Times New Roman"/>
          <w:sz w:val="22"/>
          <w:szCs w:val="22"/>
        </w:rPr>
        <w:t>•</w:t>
      </w:r>
      <w:r w:rsidRPr="007472B1">
        <w:rPr>
          <w:rFonts w:ascii="Times New Roman" w:eastAsia="Times New Roman" w:hAnsi="Times New Roman" w:cs="Times New Roman"/>
          <w:sz w:val="22"/>
          <w:szCs w:val="22"/>
        </w:rPr>
        <w:tab/>
        <w:t xml:space="preserve">Good understanding of energy management principles, energy efficiency indicators, and reporting methodologies. </w:t>
      </w:r>
    </w:p>
    <w:p w14:paraId="2D6996D0" w14:textId="77777777" w:rsidR="00C7053E" w:rsidRPr="007472B1" w:rsidRDefault="00C7053E" w:rsidP="00C7053E">
      <w:pPr>
        <w:spacing w:after="0"/>
        <w:ind w:left="284" w:hanging="284"/>
        <w:rPr>
          <w:rFonts w:ascii="Times New Roman" w:eastAsia="Times New Roman" w:hAnsi="Times New Roman" w:cs="Times New Roman"/>
          <w:sz w:val="22"/>
          <w:szCs w:val="22"/>
        </w:rPr>
      </w:pPr>
      <w:r w:rsidRPr="007472B1">
        <w:rPr>
          <w:rFonts w:ascii="Times New Roman" w:eastAsia="Times New Roman" w:hAnsi="Times New Roman" w:cs="Times New Roman"/>
          <w:sz w:val="22"/>
          <w:szCs w:val="22"/>
        </w:rPr>
        <w:t>•</w:t>
      </w:r>
      <w:r w:rsidRPr="007472B1">
        <w:rPr>
          <w:rFonts w:ascii="Times New Roman" w:eastAsia="Times New Roman" w:hAnsi="Times New Roman" w:cs="Times New Roman"/>
          <w:sz w:val="22"/>
          <w:szCs w:val="22"/>
        </w:rPr>
        <w:tab/>
        <w:t xml:space="preserve">Familiarity with regulatory frameworks related to energy management systems, including the Law on Energy Efficiency and Rational Use of Energy. </w:t>
      </w:r>
    </w:p>
    <w:p w14:paraId="46CB6AD3" w14:textId="77777777" w:rsidR="00C7053E" w:rsidRPr="007472B1" w:rsidRDefault="00C7053E" w:rsidP="00C7053E">
      <w:pPr>
        <w:spacing w:after="0"/>
        <w:ind w:left="284" w:hanging="284"/>
        <w:rPr>
          <w:rFonts w:ascii="Times New Roman" w:eastAsia="Times New Roman" w:hAnsi="Times New Roman" w:cs="Times New Roman"/>
          <w:sz w:val="22"/>
          <w:szCs w:val="22"/>
        </w:rPr>
      </w:pPr>
      <w:r w:rsidRPr="007472B1">
        <w:rPr>
          <w:rFonts w:ascii="Times New Roman" w:eastAsia="Times New Roman" w:hAnsi="Times New Roman" w:cs="Times New Roman"/>
          <w:sz w:val="22"/>
          <w:szCs w:val="22"/>
        </w:rPr>
        <w:t>•</w:t>
      </w:r>
      <w:r w:rsidRPr="007472B1">
        <w:rPr>
          <w:rFonts w:ascii="Times New Roman" w:eastAsia="Times New Roman" w:hAnsi="Times New Roman" w:cs="Times New Roman"/>
          <w:sz w:val="22"/>
          <w:szCs w:val="22"/>
        </w:rPr>
        <w:tab/>
        <w:t xml:space="preserve">Proficiency in MS Excel and data analysis tools; experience with benchmarking and KPI development is an asset. </w:t>
      </w:r>
    </w:p>
    <w:p w14:paraId="4A6C6D7C" w14:textId="04CE0283" w:rsidR="00C7053E" w:rsidRPr="007472B1" w:rsidRDefault="00C7053E">
      <w:pPr>
        <w:spacing w:after="0"/>
        <w:ind w:left="284" w:hanging="284"/>
        <w:rPr>
          <w:rFonts w:ascii="Times New Roman" w:eastAsia="Times New Roman" w:hAnsi="Times New Roman" w:cs="Times New Roman"/>
          <w:sz w:val="22"/>
          <w:szCs w:val="22"/>
          <w:highlight w:val="lightGray"/>
        </w:rPr>
      </w:pPr>
      <w:r w:rsidRPr="007472B1">
        <w:rPr>
          <w:rFonts w:ascii="Times New Roman" w:eastAsia="Times New Roman" w:hAnsi="Times New Roman" w:cs="Times New Roman"/>
          <w:sz w:val="22"/>
          <w:szCs w:val="22"/>
        </w:rPr>
        <w:t>•</w:t>
      </w:r>
      <w:r w:rsidRPr="007472B1">
        <w:rPr>
          <w:rFonts w:ascii="Times New Roman" w:eastAsia="Times New Roman" w:hAnsi="Times New Roman" w:cs="Times New Roman"/>
          <w:sz w:val="22"/>
          <w:szCs w:val="22"/>
        </w:rPr>
        <w:tab/>
        <w:t>Excellent communication and reporting skills in English.</w:t>
      </w:r>
    </w:p>
    <w:p w14:paraId="118B5131" w14:textId="468F045C" w:rsidR="009B4AFD" w:rsidRPr="007472B1" w:rsidRDefault="009B049B">
      <w:pPr>
        <w:spacing w:after="0"/>
        <w:rPr>
          <w:rFonts w:ascii="Times New Roman" w:eastAsia="Times New Roman" w:hAnsi="Times New Roman" w:cs="Times New Roman"/>
          <w:sz w:val="22"/>
          <w:szCs w:val="22"/>
        </w:rPr>
      </w:pPr>
      <w:r w:rsidRPr="007472B1">
        <w:rPr>
          <w:rFonts w:ascii="Times New Roman" w:eastAsia="Times New Roman" w:hAnsi="Times New Roman" w:cs="Times New Roman"/>
          <w:sz w:val="22"/>
          <w:szCs w:val="22"/>
        </w:rPr>
        <w:t>General professional experience</w:t>
      </w:r>
    </w:p>
    <w:p w14:paraId="77ADEBF1" w14:textId="5DC7ADB7" w:rsidR="00C7053E" w:rsidRPr="007472B1" w:rsidRDefault="00C7053E">
      <w:pPr>
        <w:spacing w:after="0"/>
        <w:ind w:left="284" w:hanging="284"/>
        <w:rPr>
          <w:rFonts w:ascii="Times New Roman" w:eastAsia="Times New Roman" w:hAnsi="Times New Roman" w:cs="Times New Roman"/>
          <w:sz w:val="22"/>
          <w:szCs w:val="22"/>
        </w:rPr>
      </w:pPr>
      <w:r w:rsidRPr="007472B1">
        <w:rPr>
          <w:rFonts w:ascii="Times New Roman" w:eastAsia="Times New Roman" w:hAnsi="Times New Roman" w:cs="Times New Roman"/>
          <w:sz w:val="22"/>
          <w:szCs w:val="22"/>
        </w:rPr>
        <w:t>•</w:t>
      </w:r>
      <w:r w:rsidRPr="007472B1">
        <w:rPr>
          <w:rFonts w:ascii="Times New Roman" w:eastAsia="Times New Roman" w:hAnsi="Times New Roman" w:cs="Times New Roman"/>
          <w:sz w:val="22"/>
          <w:szCs w:val="22"/>
        </w:rPr>
        <w:tab/>
        <w:t xml:space="preserve">At least 5 years of relevant professional experience in data analysis, environmental management, energy management, or related fields.  </w:t>
      </w:r>
    </w:p>
    <w:p w14:paraId="77714010" w14:textId="4676F03F" w:rsidR="00C7053E" w:rsidRPr="007472B1" w:rsidRDefault="00C7053E">
      <w:pPr>
        <w:spacing w:after="0"/>
        <w:ind w:left="284" w:hanging="284"/>
        <w:rPr>
          <w:rFonts w:ascii="Times New Roman" w:eastAsia="Times New Roman" w:hAnsi="Times New Roman" w:cs="Times New Roman"/>
          <w:sz w:val="22"/>
          <w:szCs w:val="22"/>
        </w:rPr>
      </w:pPr>
      <w:r w:rsidRPr="007472B1">
        <w:rPr>
          <w:rFonts w:ascii="Times New Roman" w:eastAsia="Times New Roman" w:hAnsi="Times New Roman" w:cs="Times New Roman"/>
          <w:sz w:val="22"/>
          <w:szCs w:val="22"/>
        </w:rPr>
        <w:t>•</w:t>
      </w:r>
      <w:r w:rsidRPr="007472B1">
        <w:rPr>
          <w:rFonts w:ascii="Times New Roman" w:eastAsia="Times New Roman" w:hAnsi="Times New Roman" w:cs="Times New Roman"/>
          <w:sz w:val="22"/>
          <w:szCs w:val="22"/>
        </w:rPr>
        <w:tab/>
        <w:t>Experience in preparation of analytical reports and monitoring frameworks</w:t>
      </w:r>
      <w:r w:rsidR="00D80366" w:rsidRPr="007472B1">
        <w:rPr>
          <w:rFonts w:ascii="Times New Roman" w:eastAsia="Times New Roman" w:hAnsi="Times New Roman" w:cs="Times New Roman"/>
          <w:sz w:val="22"/>
          <w:szCs w:val="22"/>
        </w:rPr>
        <w:t xml:space="preserve">, based on </w:t>
      </w:r>
      <w:r w:rsidR="001661C4" w:rsidRPr="007472B1">
        <w:rPr>
          <w:rFonts w:ascii="Times New Roman" w:eastAsia="Times New Roman" w:hAnsi="Times New Roman" w:cs="Times New Roman"/>
          <w:sz w:val="22"/>
          <w:szCs w:val="22"/>
        </w:rPr>
        <w:t xml:space="preserve">collected </w:t>
      </w:r>
      <w:r w:rsidR="00D80366" w:rsidRPr="007472B1">
        <w:rPr>
          <w:rFonts w:ascii="Times New Roman" w:eastAsia="Times New Roman" w:hAnsi="Times New Roman" w:cs="Times New Roman"/>
          <w:sz w:val="22"/>
          <w:szCs w:val="22"/>
        </w:rPr>
        <w:t>energy</w:t>
      </w:r>
      <w:r w:rsidR="001661C4" w:rsidRPr="007472B1">
        <w:rPr>
          <w:rFonts w:ascii="Times New Roman" w:eastAsia="Times New Roman" w:hAnsi="Times New Roman" w:cs="Times New Roman"/>
          <w:sz w:val="22"/>
          <w:szCs w:val="22"/>
        </w:rPr>
        <w:t xml:space="preserve"> management data</w:t>
      </w:r>
      <w:r w:rsidRPr="007472B1">
        <w:rPr>
          <w:rFonts w:ascii="Times New Roman" w:eastAsia="Times New Roman" w:hAnsi="Times New Roman" w:cs="Times New Roman"/>
          <w:sz w:val="22"/>
          <w:szCs w:val="22"/>
        </w:rPr>
        <w:t>.</w:t>
      </w:r>
    </w:p>
    <w:p w14:paraId="118B5133" w14:textId="6ED0F4B1" w:rsidR="009B4AFD" w:rsidRPr="007472B1" w:rsidRDefault="009B049B">
      <w:pPr>
        <w:spacing w:after="0"/>
        <w:rPr>
          <w:rFonts w:ascii="Times New Roman" w:eastAsia="Times New Roman" w:hAnsi="Times New Roman" w:cs="Times New Roman"/>
          <w:sz w:val="22"/>
          <w:szCs w:val="22"/>
        </w:rPr>
      </w:pPr>
      <w:r w:rsidRPr="007472B1">
        <w:rPr>
          <w:rFonts w:ascii="Times New Roman" w:eastAsia="Times New Roman" w:hAnsi="Times New Roman" w:cs="Times New Roman"/>
          <w:sz w:val="22"/>
          <w:szCs w:val="22"/>
        </w:rPr>
        <w:t>Specific professional experience</w:t>
      </w:r>
    </w:p>
    <w:p w14:paraId="652CAA31" w14:textId="77777777" w:rsidR="00C7053E" w:rsidRPr="007472B1" w:rsidRDefault="00C7053E">
      <w:pPr>
        <w:spacing w:after="0"/>
        <w:ind w:left="284" w:hanging="284"/>
        <w:rPr>
          <w:rFonts w:ascii="Times New Roman" w:eastAsia="Times New Roman" w:hAnsi="Times New Roman" w:cs="Times New Roman"/>
          <w:sz w:val="22"/>
          <w:szCs w:val="22"/>
        </w:rPr>
      </w:pPr>
      <w:r w:rsidRPr="007472B1">
        <w:rPr>
          <w:rFonts w:ascii="Times New Roman" w:eastAsia="Times New Roman" w:hAnsi="Times New Roman" w:cs="Times New Roman"/>
          <w:sz w:val="22"/>
          <w:szCs w:val="22"/>
        </w:rPr>
        <w:t>•</w:t>
      </w:r>
      <w:r w:rsidRPr="007472B1">
        <w:rPr>
          <w:rFonts w:ascii="Times New Roman" w:eastAsia="Times New Roman" w:hAnsi="Times New Roman" w:cs="Times New Roman"/>
          <w:sz w:val="22"/>
          <w:szCs w:val="22"/>
        </w:rPr>
        <w:tab/>
        <w:t xml:space="preserve">Demonstrated experience in establishing or operating systems for monitoring and reporting energy and/or resource consumption (e.g., ISEM or similar). </w:t>
      </w:r>
    </w:p>
    <w:p w14:paraId="3151A0DF" w14:textId="1DFCE344" w:rsidR="00C7053E" w:rsidRPr="007472B1" w:rsidRDefault="00C7053E" w:rsidP="000C6DEF">
      <w:pPr>
        <w:spacing w:after="0"/>
        <w:ind w:left="284" w:hanging="284"/>
        <w:rPr>
          <w:rFonts w:ascii="Times New Roman" w:eastAsia="Times New Roman" w:hAnsi="Times New Roman" w:cs="Times New Roman"/>
          <w:sz w:val="22"/>
          <w:szCs w:val="22"/>
        </w:rPr>
      </w:pPr>
      <w:r w:rsidRPr="007472B1">
        <w:rPr>
          <w:rFonts w:ascii="Times New Roman" w:eastAsia="Times New Roman" w:hAnsi="Times New Roman" w:cs="Times New Roman"/>
          <w:sz w:val="22"/>
          <w:szCs w:val="22"/>
        </w:rPr>
        <w:t>•</w:t>
      </w:r>
      <w:r w:rsidRPr="007472B1">
        <w:rPr>
          <w:rFonts w:ascii="Times New Roman" w:eastAsia="Times New Roman" w:hAnsi="Times New Roman" w:cs="Times New Roman"/>
          <w:sz w:val="22"/>
          <w:szCs w:val="22"/>
        </w:rPr>
        <w:tab/>
        <w:t>Experience in structuring data</w:t>
      </w:r>
      <w:r w:rsidR="004B4ED0" w:rsidRPr="007472B1">
        <w:rPr>
          <w:rFonts w:ascii="Times New Roman" w:eastAsia="Times New Roman" w:hAnsi="Times New Roman" w:cs="Times New Roman"/>
          <w:sz w:val="22"/>
          <w:szCs w:val="22"/>
        </w:rPr>
        <w:t>, according energy management system</w:t>
      </w:r>
      <w:r w:rsidRPr="007472B1">
        <w:rPr>
          <w:rFonts w:ascii="Times New Roman" w:eastAsia="Times New Roman" w:hAnsi="Times New Roman" w:cs="Times New Roman"/>
          <w:sz w:val="22"/>
          <w:szCs w:val="22"/>
        </w:rPr>
        <w:t xml:space="preserve"> at different levels (organization → facility/system → metering point → energy/resource type).  </w:t>
      </w:r>
    </w:p>
    <w:p w14:paraId="2395532B" w14:textId="118588BA" w:rsidR="00C7053E" w:rsidRPr="007472B1" w:rsidRDefault="00C7053E" w:rsidP="00C7053E">
      <w:pPr>
        <w:spacing w:after="0"/>
        <w:ind w:left="284" w:hanging="284"/>
        <w:rPr>
          <w:rFonts w:ascii="Times New Roman" w:eastAsia="Times New Roman" w:hAnsi="Times New Roman" w:cs="Times New Roman"/>
          <w:sz w:val="22"/>
          <w:szCs w:val="22"/>
        </w:rPr>
      </w:pPr>
      <w:r w:rsidRPr="007472B1">
        <w:rPr>
          <w:rFonts w:ascii="Times New Roman" w:eastAsia="Times New Roman" w:hAnsi="Times New Roman" w:cs="Times New Roman"/>
          <w:sz w:val="22"/>
          <w:szCs w:val="22"/>
        </w:rPr>
        <w:t>•</w:t>
      </w:r>
      <w:r w:rsidRPr="007472B1">
        <w:rPr>
          <w:rFonts w:ascii="Times New Roman" w:eastAsia="Times New Roman" w:hAnsi="Times New Roman" w:cs="Times New Roman"/>
          <w:sz w:val="22"/>
          <w:szCs w:val="22"/>
        </w:rPr>
        <w:tab/>
        <w:t xml:space="preserve">Experience in preparation of </w:t>
      </w:r>
      <w:r w:rsidR="00D80366" w:rsidRPr="007472B1">
        <w:rPr>
          <w:rFonts w:ascii="Times New Roman" w:eastAsia="Times New Roman" w:hAnsi="Times New Roman" w:cs="Times New Roman"/>
          <w:sz w:val="22"/>
          <w:szCs w:val="22"/>
        </w:rPr>
        <w:t>the</w:t>
      </w:r>
      <w:r w:rsidRPr="007472B1">
        <w:rPr>
          <w:rFonts w:ascii="Times New Roman" w:eastAsia="Times New Roman" w:hAnsi="Times New Roman" w:cs="Times New Roman"/>
          <w:sz w:val="22"/>
          <w:szCs w:val="22"/>
        </w:rPr>
        <w:t xml:space="preserve"> annual energy efficiency reports, preferably in public utilities, municipal </w:t>
      </w:r>
      <w:r w:rsidR="00D80366" w:rsidRPr="007472B1">
        <w:rPr>
          <w:rFonts w:ascii="Times New Roman" w:eastAsia="Times New Roman" w:hAnsi="Times New Roman" w:cs="Times New Roman"/>
          <w:sz w:val="22"/>
          <w:szCs w:val="22"/>
        </w:rPr>
        <w:t xml:space="preserve">buildings / </w:t>
      </w:r>
      <w:r w:rsidRPr="007472B1">
        <w:rPr>
          <w:rFonts w:ascii="Times New Roman" w:eastAsia="Times New Roman" w:hAnsi="Times New Roman" w:cs="Times New Roman"/>
          <w:sz w:val="22"/>
          <w:szCs w:val="22"/>
        </w:rPr>
        <w:t xml:space="preserve">services or industrial systems. </w:t>
      </w:r>
    </w:p>
    <w:p w14:paraId="61481AD7" w14:textId="2D7BDD16" w:rsidR="00C7053E" w:rsidRPr="007472B1" w:rsidRDefault="00C7053E" w:rsidP="00C7053E">
      <w:pPr>
        <w:spacing w:after="0"/>
        <w:ind w:left="284" w:hanging="284"/>
        <w:rPr>
          <w:rFonts w:ascii="Times New Roman" w:eastAsia="Times New Roman" w:hAnsi="Times New Roman" w:cs="Times New Roman"/>
          <w:sz w:val="22"/>
          <w:szCs w:val="22"/>
        </w:rPr>
      </w:pPr>
      <w:r w:rsidRPr="007472B1">
        <w:rPr>
          <w:rFonts w:ascii="Times New Roman" w:eastAsia="Times New Roman" w:hAnsi="Times New Roman" w:cs="Times New Roman"/>
          <w:sz w:val="22"/>
          <w:szCs w:val="22"/>
        </w:rPr>
        <w:t>•</w:t>
      </w:r>
      <w:r w:rsidRPr="007472B1">
        <w:rPr>
          <w:rFonts w:ascii="Times New Roman" w:eastAsia="Times New Roman" w:hAnsi="Times New Roman" w:cs="Times New Roman"/>
          <w:sz w:val="22"/>
          <w:szCs w:val="22"/>
        </w:rPr>
        <w:tab/>
        <w:t>Experience in training and supporting institutional staff in data entry, monitoring, and reporting processes.</w:t>
      </w:r>
    </w:p>
    <w:p w14:paraId="03DD4F71" w14:textId="5C3D493D" w:rsidR="00C7053E" w:rsidRPr="007472B1" w:rsidRDefault="00C7053E" w:rsidP="00C7053E">
      <w:pPr>
        <w:spacing w:after="0"/>
        <w:ind w:left="284" w:hanging="284"/>
        <w:rPr>
          <w:rFonts w:ascii="Times New Roman" w:eastAsia="Times New Roman" w:hAnsi="Times New Roman" w:cs="Times New Roman"/>
          <w:sz w:val="22"/>
          <w:szCs w:val="22"/>
        </w:rPr>
      </w:pPr>
    </w:p>
    <w:p w14:paraId="362F82ED" w14:textId="77777777" w:rsidR="00C7053E" w:rsidRPr="007472B1" w:rsidRDefault="00C7053E" w:rsidP="00C7053E">
      <w:pPr>
        <w:spacing w:after="0"/>
        <w:ind w:left="284" w:hanging="284"/>
        <w:rPr>
          <w:rFonts w:ascii="Times New Roman" w:eastAsia="Times New Roman" w:hAnsi="Times New Roman" w:cs="Times New Roman"/>
          <w:sz w:val="22"/>
          <w:szCs w:val="22"/>
        </w:rPr>
      </w:pPr>
    </w:p>
    <w:p w14:paraId="118B5135" w14:textId="1EA75F2E" w:rsidR="009B4AFD" w:rsidRPr="007472B1" w:rsidRDefault="009B049B">
      <w:pPr>
        <w:tabs>
          <w:tab w:val="left" w:pos="1134"/>
        </w:tabs>
        <w:rPr>
          <w:rFonts w:ascii="Times New Roman" w:eastAsia="Times New Roman" w:hAnsi="Times New Roman" w:cs="Times New Roman"/>
          <w:b/>
          <w:sz w:val="22"/>
          <w:szCs w:val="22"/>
        </w:rPr>
      </w:pPr>
      <w:r w:rsidRPr="00EA6257">
        <w:rPr>
          <w:rFonts w:ascii="Times New Roman" w:eastAsia="Times New Roman" w:hAnsi="Times New Roman" w:cs="Times New Roman"/>
          <w:b/>
          <w:sz w:val="22"/>
          <w:szCs w:val="22"/>
        </w:rPr>
        <w:t xml:space="preserve">Key expert 2: </w:t>
      </w:r>
      <w:r w:rsidR="00C7053E" w:rsidRPr="007472B1">
        <w:rPr>
          <w:rFonts w:ascii="Times New Roman" w:eastAsia="Times New Roman" w:hAnsi="Times New Roman" w:cs="Times New Roman"/>
          <w:b/>
          <w:sz w:val="22"/>
          <w:szCs w:val="22"/>
        </w:rPr>
        <w:t>Technical Expert for Energy Efficiency and Renewable Energy</w:t>
      </w:r>
    </w:p>
    <w:p w14:paraId="736C8C05" w14:textId="77777777" w:rsidR="00C7053E" w:rsidRPr="007472B1" w:rsidRDefault="00C7053E" w:rsidP="00C7053E">
      <w:pPr>
        <w:tabs>
          <w:tab w:val="left" w:pos="1134"/>
        </w:tabs>
        <w:spacing w:after="0"/>
        <w:rPr>
          <w:rFonts w:ascii="Times New Roman" w:eastAsia="Times New Roman" w:hAnsi="Times New Roman" w:cs="Times New Roman"/>
          <w:sz w:val="22"/>
          <w:szCs w:val="22"/>
        </w:rPr>
      </w:pPr>
      <w:r w:rsidRPr="007472B1">
        <w:rPr>
          <w:rFonts w:ascii="Times New Roman" w:eastAsia="Times New Roman" w:hAnsi="Times New Roman" w:cs="Times New Roman"/>
          <w:sz w:val="22"/>
          <w:szCs w:val="22"/>
        </w:rPr>
        <w:t>Qualifications and skills</w:t>
      </w:r>
    </w:p>
    <w:p w14:paraId="637EC334" w14:textId="77777777" w:rsidR="00C7053E" w:rsidRPr="007472B1" w:rsidRDefault="00C7053E" w:rsidP="00C7053E">
      <w:pPr>
        <w:spacing w:after="0"/>
        <w:ind w:left="284" w:hanging="284"/>
        <w:rPr>
          <w:rFonts w:ascii="Times New Roman" w:eastAsia="Times New Roman" w:hAnsi="Times New Roman" w:cs="Times New Roman"/>
          <w:sz w:val="22"/>
          <w:szCs w:val="22"/>
        </w:rPr>
      </w:pPr>
      <w:r w:rsidRPr="007472B1">
        <w:rPr>
          <w:rFonts w:ascii="Times New Roman" w:eastAsia="Times New Roman" w:hAnsi="Times New Roman" w:cs="Times New Roman"/>
          <w:sz w:val="22"/>
          <w:szCs w:val="22"/>
        </w:rPr>
        <w:t>•</w:t>
      </w:r>
      <w:r w:rsidRPr="007472B1">
        <w:rPr>
          <w:rFonts w:ascii="Times New Roman" w:eastAsia="Times New Roman" w:hAnsi="Times New Roman" w:cs="Times New Roman"/>
          <w:sz w:val="22"/>
          <w:szCs w:val="22"/>
        </w:rPr>
        <w:tab/>
        <w:t xml:space="preserve">University degree (minimum Bachelor’s, preferably Master’s) in electrical, mechanical, energy engineering, or other relevant technical discipline. </w:t>
      </w:r>
    </w:p>
    <w:p w14:paraId="11138579" w14:textId="350AFD3C" w:rsidR="00C7053E" w:rsidRPr="007472B1" w:rsidRDefault="00C7053E" w:rsidP="00C7053E">
      <w:pPr>
        <w:spacing w:after="0"/>
        <w:ind w:left="284" w:hanging="284"/>
        <w:rPr>
          <w:rFonts w:ascii="Times New Roman" w:eastAsia="Times New Roman" w:hAnsi="Times New Roman" w:cs="Times New Roman"/>
          <w:sz w:val="22"/>
          <w:szCs w:val="22"/>
        </w:rPr>
      </w:pPr>
      <w:r w:rsidRPr="007472B1">
        <w:rPr>
          <w:rFonts w:ascii="Times New Roman" w:eastAsia="Times New Roman" w:hAnsi="Times New Roman" w:cs="Times New Roman"/>
          <w:sz w:val="22"/>
          <w:szCs w:val="22"/>
        </w:rPr>
        <w:t>•</w:t>
      </w:r>
      <w:r w:rsidRPr="007472B1">
        <w:rPr>
          <w:rFonts w:ascii="Times New Roman" w:eastAsia="Times New Roman" w:hAnsi="Times New Roman" w:cs="Times New Roman"/>
          <w:sz w:val="22"/>
          <w:szCs w:val="22"/>
        </w:rPr>
        <w:tab/>
        <w:t xml:space="preserve">Certified Energy Manager in industry (mandatory requirement, in line with national legislation). </w:t>
      </w:r>
    </w:p>
    <w:p w14:paraId="3F591802" w14:textId="38DD9262" w:rsidR="001661C4" w:rsidRPr="007472B1" w:rsidRDefault="001661C4" w:rsidP="001661C4">
      <w:pPr>
        <w:pStyle w:val="ListParagraph"/>
        <w:numPr>
          <w:ilvl w:val="1"/>
          <w:numId w:val="20"/>
        </w:numPr>
        <w:spacing w:after="0"/>
        <w:ind w:left="284" w:hanging="284"/>
        <w:rPr>
          <w:rFonts w:ascii="Times New Roman" w:eastAsia="Times New Roman" w:hAnsi="Times New Roman" w:cs="Times New Roman"/>
          <w:sz w:val="22"/>
          <w:szCs w:val="22"/>
        </w:rPr>
      </w:pPr>
      <w:r w:rsidRPr="007472B1">
        <w:rPr>
          <w:rFonts w:ascii="Times New Roman" w:eastAsia="Times New Roman" w:hAnsi="Times New Roman" w:cs="Times New Roman"/>
          <w:sz w:val="22"/>
          <w:szCs w:val="22"/>
        </w:rPr>
        <w:t>Familiarity with regulatory frameworks related to energy management systems, including the Law on Energy Efficiency and Rational Use of Energy.</w:t>
      </w:r>
    </w:p>
    <w:p w14:paraId="34F435CB" w14:textId="77777777" w:rsidR="00C7053E" w:rsidRPr="007472B1" w:rsidRDefault="00C7053E" w:rsidP="00C7053E">
      <w:pPr>
        <w:spacing w:after="0"/>
        <w:ind w:left="284" w:hanging="284"/>
        <w:rPr>
          <w:rFonts w:ascii="Times New Roman" w:eastAsia="Times New Roman" w:hAnsi="Times New Roman" w:cs="Times New Roman"/>
          <w:sz w:val="22"/>
          <w:szCs w:val="22"/>
        </w:rPr>
      </w:pPr>
      <w:r w:rsidRPr="007472B1">
        <w:rPr>
          <w:rFonts w:ascii="Times New Roman" w:eastAsia="Times New Roman" w:hAnsi="Times New Roman" w:cs="Times New Roman"/>
          <w:sz w:val="22"/>
          <w:szCs w:val="22"/>
        </w:rPr>
        <w:t>•</w:t>
      </w:r>
      <w:r w:rsidRPr="007472B1">
        <w:rPr>
          <w:rFonts w:ascii="Times New Roman" w:eastAsia="Times New Roman" w:hAnsi="Times New Roman" w:cs="Times New Roman"/>
          <w:sz w:val="22"/>
          <w:szCs w:val="22"/>
        </w:rPr>
        <w:tab/>
        <w:t xml:space="preserve">Strong technical knowledge of energy efficiency measures, energy systems, and renewable energy technologies. </w:t>
      </w:r>
    </w:p>
    <w:p w14:paraId="17C0877D" w14:textId="77777777" w:rsidR="00C7053E" w:rsidRPr="007472B1" w:rsidRDefault="00C7053E" w:rsidP="00C7053E">
      <w:pPr>
        <w:spacing w:after="0"/>
        <w:ind w:left="284" w:hanging="284"/>
        <w:rPr>
          <w:rFonts w:ascii="Times New Roman" w:eastAsia="Times New Roman" w:hAnsi="Times New Roman" w:cs="Times New Roman"/>
          <w:sz w:val="22"/>
          <w:szCs w:val="22"/>
        </w:rPr>
      </w:pPr>
      <w:r w:rsidRPr="007472B1">
        <w:rPr>
          <w:rFonts w:ascii="Times New Roman" w:eastAsia="Times New Roman" w:hAnsi="Times New Roman" w:cs="Times New Roman"/>
          <w:sz w:val="22"/>
          <w:szCs w:val="22"/>
        </w:rPr>
        <w:t>•</w:t>
      </w:r>
      <w:r w:rsidRPr="007472B1">
        <w:rPr>
          <w:rFonts w:ascii="Times New Roman" w:eastAsia="Times New Roman" w:hAnsi="Times New Roman" w:cs="Times New Roman"/>
          <w:sz w:val="22"/>
          <w:szCs w:val="22"/>
        </w:rPr>
        <w:tab/>
        <w:t xml:space="preserve">Ability to assess and optimize complex technical systems (e.g., pumping systems, water and wastewater treatment systems, thermal systems). </w:t>
      </w:r>
    </w:p>
    <w:p w14:paraId="501A789D" w14:textId="77777777" w:rsidR="00C7053E" w:rsidRPr="007472B1" w:rsidRDefault="00C7053E" w:rsidP="00C7053E">
      <w:pPr>
        <w:spacing w:after="0"/>
        <w:ind w:left="284" w:hanging="284"/>
        <w:rPr>
          <w:rFonts w:ascii="Times New Roman" w:eastAsia="Times New Roman" w:hAnsi="Times New Roman" w:cs="Times New Roman"/>
          <w:sz w:val="22"/>
          <w:szCs w:val="22"/>
        </w:rPr>
      </w:pPr>
      <w:r w:rsidRPr="007472B1">
        <w:rPr>
          <w:rFonts w:ascii="Times New Roman" w:eastAsia="Times New Roman" w:hAnsi="Times New Roman" w:cs="Times New Roman"/>
          <w:sz w:val="22"/>
          <w:szCs w:val="22"/>
        </w:rPr>
        <w:t>•</w:t>
      </w:r>
      <w:r w:rsidRPr="007472B1">
        <w:rPr>
          <w:rFonts w:ascii="Times New Roman" w:eastAsia="Times New Roman" w:hAnsi="Times New Roman" w:cs="Times New Roman"/>
          <w:sz w:val="22"/>
          <w:szCs w:val="22"/>
        </w:rPr>
        <w:tab/>
        <w:t xml:space="preserve">Good understanding of energy audits, performance analysis, and feasibility assessment. </w:t>
      </w:r>
    </w:p>
    <w:p w14:paraId="5C3C847C" w14:textId="2291ED56" w:rsidR="00C7053E" w:rsidRPr="007472B1" w:rsidRDefault="00C7053E" w:rsidP="00C7053E">
      <w:pPr>
        <w:spacing w:after="0"/>
        <w:ind w:left="284" w:hanging="284"/>
        <w:rPr>
          <w:rFonts w:ascii="Times New Roman" w:eastAsia="Times New Roman" w:hAnsi="Times New Roman" w:cs="Times New Roman"/>
          <w:sz w:val="22"/>
          <w:szCs w:val="22"/>
        </w:rPr>
      </w:pPr>
      <w:r w:rsidRPr="007472B1">
        <w:rPr>
          <w:rFonts w:ascii="Times New Roman" w:eastAsia="Times New Roman" w:hAnsi="Times New Roman" w:cs="Times New Roman"/>
          <w:sz w:val="22"/>
          <w:szCs w:val="22"/>
        </w:rPr>
        <w:t>•</w:t>
      </w:r>
      <w:r w:rsidRPr="007472B1">
        <w:rPr>
          <w:rFonts w:ascii="Times New Roman" w:eastAsia="Times New Roman" w:hAnsi="Times New Roman" w:cs="Times New Roman"/>
          <w:sz w:val="22"/>
          <w:szCs w:val="22"/>
        </w:rPr>
        <w:tab/>
        <w:t>Excellent communication and reporting skills in English.</w:t>
      </w:r>
    </w:p>
    <w:p w14:paraId="18B382A9" w14:textId="0C055C88" w:rsidR="00C7053E" w:rsidRPr="007472B1" w:rsidRDefault="00C7053E" w:rsidP="00C7053E">
      <w:pPr>
        <w:spacing w:after="0"/>
        <w:rPr>
          <w:rFonts w:ascii="Times New Roman" w:eastAsia="Times New Roman" w:hAnsi="Times New Roman" w:cs="Times New Roman"/>
          <w:sz w:val="22"/>
          <w:szCs w:val="22"/>
        </w:rPr>
      </w:pPr>
      <w:r w:rsidRPr="007472B1">
        <w:rPr>
          <w:rFonts w:ascii="Times New Roman" w:eastAsia="Times New Roman" w:hAnsi="Times New Roman" w:cs="Times New Roman"/>
          <w:sz w:val="22"/>
          <w:szCs w:val="22"/>
        </w:rPr>
        <w:t>General professional experience</w:t>
      </w:r>
    </w:p>
    <w:p w14:paraId="30697B02" w14:textId="253FE557" w:rsidR="00C7053E" w:rsidRPr="007472B1" w:rsidRDefault="00C7053E" w:rsidP="00C7053E">
      <w:pPr>
        <w:spacing w:after="0"/>
        <w:ind w:left="284" w:hanging="284"/>
        <w:rPr>
          <w:rFonts w:ascii="Times New Roman" w:eastAsia="Times New Roman" w:hAnsi="Times New Roman" w:cs="Times New Roman"/>
          <w:sz w:val="22"/>
          <w:szCs w:val="22"/>
        </w:rPr>
      </w:pPr>
      <w:r w:rsidRPr="007472B1">
        <w:rPr>
          <w:rFonts w:ascii="Times New Roman" w:eastAsia="Times New Roman" w:hAnsi="Times New Roman" w:cs="Times New Roman"/>
          <w:sz w:val="22"/>
          <w:szCs w:val="22"/>
        </w:rPr>
        <w:t>•</w:t>
      </w:r>
      <w:r w:rsidRPr="007472B1">
        <w:rPr>
          <w:rFonts w:ascii="Times New Roman" w:eastAsia="Times New Roman" w:hAnsi="Times New Roman" w:cs="Times New Roman"/>
          <w:sz w:val="22"/>
          <w:szCs w:val="22"/>
        </w:rPr>
        <w:tab/>
        <w:t xml:space="preserve">At least 5 years of professional experience in engineering, energy management, or energy efficiency. </w:t>
      </w:r>
    </w:p>
    <w:p w14:paraId="7B57180E" w14:textId="77777777" w:rsidR="006D6A0B" w:rsidRPr="007472B1" w:rsidRDefault="00C7053E" w:rsidP="00C7053E">
      <w:pPr>
        <w:spacing w:after="0"/>
        <w:ind w:left="284" w:hanging="284"/>
        <w:rPr>
          <w:rFonts w:ascii="Times New Roman" w:eastAsia="Times New Roman" w:hAnsi="Times New Roman" w:cs="Times New Roman"/>
          <w:sz w:val="22"/>
          <w:szCs w:val="22"/>
        </w:rPr>
      </w:pPr>
      <w:r w:rsidRPr="007472B1">
        <w:rPr>
          <w:rFonts w:ascii="Times New Roman" w:eastAsia="Times New Roman" w:hAnsi="Times New Roman" w:cs="Times New Roman"/>
          <w:sz w:val="22"/>
          <w:szCs w:val="22"/>
        </w:rPr>
        <w:t>•</w:t>
      </w:r>
      <w:r w:rsidRPr="007472B1">
        <w:rPr>
          <w:rFonts w:ascii="Times New Roman" w:eastAsia="Times New Roman" w:hAnsi="Times New Roman" w:cs="Times New Roman"/>
          <w:sz w:val="22"/>
          <w:szCs w:val="22"/>
        </w:rPr>
        <w:tab/>
        <w:t xml:space="preserve">Experience in working with industrial systems, utilities, or municipal infrastructure. </w:t>
      </w:r>
    </w:p>
    <w:p w14:paraId="132B3821" w14:textId="1B315FD7" w:rsidR="006D6A0B" w:rsidRPr="007472B1" w:rsidRDefault="006D6A0B" w:rsidP="00C7053E">
      <w:pPr>
        <w:spacing w:after="0"/>
        <w:ind w:left="284" w:hanging="284"/>
        <w:rPr>
          <w:rFonts w:ascii="Times New Roman" w:eastAsia="Times New Roman" w:hAnsi="Times New Roman" w:cs="Times New Roman"/>
          <w:sz w:val="22"/>
          <w:szCs w:val="22"/>
        </w:rPr>
      </w:pPr>
      <w:r w:rsidRPr="007472B1">
        <w:rPr>
          <w:rFonts w:ascii="Times New Roman" w:eastAsia="Times New Roman" w:hAnsi="Times New Roman" w:cs="Times New Roman"/>
          <w:sz w:val="22"/>
          <w:szCs w:val="22"/>
        </w:rPr>
        <w:t>•</w:t>
      </w:r>
      <w:r w:rsidRPr="007472B1">
        <w:rPr>
          <w:rFonts w:ascii="Times New Roman" w:eastAsia="Times New Roman" w:hAnsi="Times New Roman" w:cs="Times New Roman"/>
          <w:sz w:val="22"/>
          <w:szCs w:val="22"/>
        </w:rPr>
        <w:tab/>
        <w:t>Proven experience in working with public sector institutions, utilities, or infrastructure systems.</w:t>
      </w:r>
    </w:p>
    <w:p w14:paraId="366F86D2" w14:textId="77777777" w:rsidR="00C7053E" w:rsidRPr="007472B1" w:rsidRDefault="00C7053E" w:rsidP="00C7053E">
      <w:pPr>
        <w:spacing w:after="0"/>
        <w:ind w:left="284" w:hanging="284"/>
        <w:rPr>
          <w:rFonts w:ascii="Times New Roman" w:eastAsia="Times New Roman" w:hAnsi="Times New Roman" w:cs="Times New Roman"/>
          <w:sz w:val="22"/>
          <w:szCs w:val="22"/>
        </w:rPr>
      </w:pPr>
      <w:r w:rsidRPr="007472B1">
        <w:rPr>
          <w:rFonts w:ascii="Times New Roman" w:eastAsia="Times New Roman" w:hAnsi="Times New Roman" w:cs="Times New Roman"/>
          <w:sz w:val="22"/>
          <w:szCs w:val="22"/>
        </w:rPr>
        <w:t>•</w:t>
      </w:r>
      <w:r w:rsidRPr="007472B1">
        <w:rPr>
          <w:rFonts w:ascii="Times New Roman" w:eastAsia="Times New Roman" w:hAnsi="Times New Roman" w:cs="Times New Roman"/>
          <w:sz w:val="22"/>
          <w:szCs w:val="22"/>
        </w:rPr>
        <w:tab/>
        <w:t>Proven involvement in technical assessments, optimization projects, or implementation of energy efficiency measures.</w:t>
      </w:r>
    </w:p>
    <w:p w14:paraId="3AB6057D" w14:textId="6F93E800" w:rsidR="00C7053E" w:rsidRPr="007472B1" w:rsidRDefault="00C7053E" w:rsidP="00C7053E">
      <w:pPr>
        <w:spacing w:after="0"/>
        <w:ind w:left="284" w:hanging="284"/>
        <w:rPr>
          <w:rFonts w:ascii="Times New Roman" w:eastAsia="Times New Roman" w:hAnsi="Times New Roman" w:cs="Times New Roman"/>
          <w:sz w:val="22"/>
          <w:szCs w:val="22"/>
        </w:rPr>
      </w:pPr>
      <w:r w:rsidRPr="007472B1">
        <w:rPr>
          <w:rFonts w:ascii="Times New Roman" w:eastAsia="Times New Roman" w:hAnsi="Times New Roman" w:cs="Times New Roman"/>
          <w:sz w:val="22"/>
          <w:szCs w:val="22"/>
        </w:rPr>
        <w:t>Specific professional experience</w:t>
      </w:r>
    </w:p>
    <w:p w14:paraId="2BDB87E4" w14:textId="77777777" w:rsidR="006D6A0B" w:rsidRPr="007472B1" w:rsidRDefault="006D6A0B" w:rsidP="006D6A0B">
      <w:pPr>
        <w:spacing w:after="0"/>
        <w:ind w:left="284" w:hanging="284"/>
        <w:rPr>
          <w:rFonts w:ascii="Times New Roman" w:eastAsia="Times New Roman" w:hAnsi="Times New Roman" w:cs="Times New Roman"/>
          <w:sz w:val="22"/>
          <w:szCs w:val="22"/>
        </w:rPr>
      </w:pPr>
      <w:r w:rsidRPr="007472B1">
        <w:rPr>
          <w:rFonts w:ascii="Times New Roman" w:eastAsia="Times New Roman" w:hAnsi="Times New Roman" w:cs="Times New Roman"/>
          <w:sz w:val="22"/>
          <w:szCs w:val="22"/>
        </w:rPr>
        <w:t>•</w:t>
      </w:r>
      <w:r w:rsidRPr="007472B1">
        <w:rPr>
          <w:rFonts w:ascii="Times New Roman" w:eastAsia="Times New Roman" w:hAnsi="Times New Roman" w:cs="Times New Roman"/>
          <w:sz w:val="22"/>
          <w:szCs w:val="22"/>
        </w:rPr>
        <w:tab/>
        <w:t xml:space="preserve">Proven experience in improving operational performance of public utility companies, particularly water utilities (water supply and wastewater services). </w:t>
      </w:r>
    </w:p>
    <w:p w14:paraId="77B81A34" w14:textId="6CD23F90" w:rsidR="00C7053E" w:rsidRPr="007472B1" w:rsidRDefault="00C7053E">
      <w:pPr>
        <w:tabs>
          <w:tab w:val="left" w:pos="1134"/>
        </w:tabs>
        <w:rPr>
          <w:rFonts w:ascii="Times New Roman" w:eastAsia="Times New Roman" w:hAnsi="Times New Roman" w:cs="Times New Roman"/>
          <w:b/>
          <w:sz w:val="22"/>
          <w:szCs w:val="22"/>
        </w:rPr>
      </w:pPr>
    </w:p>
    <w:p w14:paraId="1FEAA31D" w14:textId="54790439" w:rsidR="003F24D1" w:rsidRPr="007472B1" w:rsidRDefault="003F24D1" w:rsidP="004C5282">
      <w:pPr>
        <w:pStyle w:val="Heading3"/>
        <w:numPr>
          <w:ilvl w:val="2"/>
          <w:numId w:val="12"/>
        </w:numPr>
        <w:ind w:left="284" w:firstLine="0"/>
      </w:pPr>
      <w:bookmarkStart w:id="27" w:name="_Toc7097006"/>
      <w:r>
        <w:t>Non - k</w:t>
      </w:r>
      <w:r w:rsidRPr="007472B1">
        <w:t>ey experts</w:t>
      </w:r>
    </w:p>
    <w:bookmarkEnd w:id="27"/>
    <w:p w14:paraId="118B514F" w14:textId="42671A92" w:rsidR="009B4AFD" w:rsidRPr="007472B1" w:rsidRDefault="003F24D1">
      <w:pP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No </w:t>
      </w:r>
      <w:r w:rsidR="009B049B" w:rsidRPr="007472B1">
        <w:rPr>
          <w:rFonts w:ascii="Times New Roman" w:eastAsia="Times New Roman" w:hAnsi="Times New Roman" w:cs="Times New Roman"/>
          <w:sz w:val="22"/>
          <w:szCs w:val="22"/>
        </w:rPr>
        <w:t xml:space="preserve">non-key experts </w:t>
      </w:r>
      <w:r>
        <w:rPr>
          <w:rFonts w:ascii="Times New Roman" w:eastAsia="Times New Roman" w:hAnsi="Times New Roman" w:cs="Times New Roman"/>
          <w:sz w:val="22"/>
          <w:szCs w:val="22"/>
        </w:rPr>
        <w:t xml:space="preserve">envisaged for this Contract. </w:t>
      </w:r>
    </w:p>
    <w:p w14:paraId="118B5150" w14:textId="186AB4C6" w:rsidR="009B4AFD" w:rsidRPr="007472B1" w:rsidRDefault="009B4AFD">
      <w:pPr>
        <w:keepNext/>
        <w:keepLines/>
        <w:rPr>
          <w:rFonts w:ascii="Times New Roman" w:eastAsia="Times New Roman" w:hAnsi="Times New Roman" w:cs="Times New Roman"/>
          <w:sz w:val="22"/>
          <w:szCs w:val="22"/>
        </w:rPr>
      </w:pPr>
    </w:p>
    <w:p w14:paraId="118B5151" w14:textId="77777777" w:rsidR="009B4AFD" w:rsidRPr="007472B1" w:rsidRDefault="009B049B" w:rsidP="004C5282">
      <w:pPr>
        <w:pStyle w:val="Heading3"/>
        <w:numPr>
          <w:ilvl w:val="2"/>
          <w:numId w:val="12"/>
        </w:numPr>
        <w:ind w:left="284" w:firstLine="0"/>
      </w:pPr>
      <w:bookmarkStart w:id="28" w:name="_Toc7097007"/>
      <w:r w:rsidRPr="007472B1">
        <w:t>Support staff &amp; backstopping</w:t>
      </w:r>
      <w:bookmarkEnd w:id="28"/>
    </w:p>
    <w:p w14:paraId="118B5152" w14:textId="251B808B" w:rsidR="009B4AFD" w:rsidRPr="007472B1" w:rsidRDefault="009B049B">
      <w:pPr>
        <w:rPr>
          <w:rFonts w:ascii="Times New Roman" w:eastAsia="Times New Roman" w:hAnsi="Times New Roman" w:cs="Times New Roman"/>
          <w:sz w:val="22"/>
          <w:szCs w:val="22"/>
        </w:rPr>
      </w:pPr>
      <w:r w:rsidRPr="007472B1">
        <w:rPr>
          <w:rFonts w:ascii="Times New Roman" w:eastAsia="Times New Roman" w:hAnsi="Times New Roman" w:cs="Times New Roman"/>
          <w:sz w:val="22"/>
          <w:szCs w:val="22"/>
        </w:rPr>
        <w:t xml:space="preserve">The Contractor will provide support facilities to their team of experts (back-stopping) during the implementation of the contract. </w:t>
      </w:r>
    </w:p>
    <w:p w14:paraId="118B5153" w14:textId="0873264A" w:rsidR="009B4AFD" w:rsidRPr="007472B1" w:rsidRDefault="009B049B">
      <w:pPr>
        <w:spacing w:after="0"/>
        <w:jc w:val="left"/>
        <w:rPr>
          <w:rFonts w:ascii="Times New Roman" w:eastAsia="Times New Roman" w:hAnsi="Times New Roman" w:cs="Times New Roman"/>
          <w:sz w:val="22"/>
          <w:szCs w:val="22"/>
        </w:rPr>
      </w:pPr>
      <w:r w:rsidRPr="007472B1">
        <w:rPr>
          <w:rFonts w:ascii="Times New Roman" w:eastAsia="Times New Roman" w:hAnsi="Times New Roman" w:cs="Times New Roman"/>
          <w:sz w:val="22"/>
          <w:szCs w:val="22"/>
        </w:rPr>
        <w:t xml:space="preserve">Backstopping and support staff costs must be included in the </w:t>
      </w:r>
      <w:r w:rsidR="0068115D">
        <w:rPr>
          <w:rFonts w:ascii="Times New Roman" w:eastAsia="Times New Roman" w:hAnsi="Times New Roman" w:cs="Times New Roman"/>
          <w:sz w:val="22"/>
          <w:szCs w:val="22"/>
        </w:rPr>
        <w:t>Contract</w:t>
      </w:r>
      <w:r w:rsidR="0068115D" w:rsidRPr="007472B1">
        <w:rPr>
          <w:rFonts w:ascii="Times New Roman" w:eastAsia="Times New Roman" w:hAnsi="Times New Roman" w:cs="Times New Roman"/>
          <w:sz w:val="22"/>
          <w:szCs w:val="22"/>
        </w:rPr>
        <w:t xml:space="preserve"> </w:t>
      </w:r>
      <w:r w:rsidRPr="007472B1">
        <w:rPr>
          <w:rFonts w:ascii="Times New Roman" w:eastAsia="Times New Roman" w:hAnsi="Times New Roman" w:cs="Times New Roman"/>
          <w:sz w:val="22"/>
          <w:szCs w:val="22"/>
        </w:rPr>
        <w:t xml:space="preserve">rates.  </w:t>
      </w:r>
    </w:p>
    <w:p w14:paraId="118B5154" w14:textId="77777777" w:rsidR="009B4AFD" w:rsidRPr="007472B1" w:rsidRDefault="009B4AFD">
      <w:pPr>
        <w:spacing w:after="0"/>
        <w:jc w:val="left"/>
        <w:rPr>
          <w:rFonts w:ascii="Times New Roman" w:eastAsia="Times New Roman" w:hAnsi="Times New Roman" w:cs="Times New Roman"/>
          <w:sz w:val="22"/>
          <w:szCs w:val="22"/>
        </w:rPr>
      </w:pPr>
    </w:p>
    <w:p w14:paraId="118B5155" w14:textId="77777777" w:rsidR="009B4AFD" w:rsidRPr="007472B1" w:rsidRDefault="009B049B">
      <w:pPr>
        <w:pStyle w:val="Heading2"/>
        <w:numPr>
          <w:ilvl w:val="1"/>
          <w:numId w:val="12"/>
        </w:numPr>
      </w:pPr>
      <w:bookmarkStart w:id="29" w:name="_Toc7097008"/>
      <w:r w:rsidRPr="007472B1">
        <w:t>Office accommodation</w:t>
      </w:r>
      <w:bookmarkEnd w:id="29"/>
    </w:p>
    <w:p w14:paraId="118B5156" w14:textId="03B8BD8B" w:rsidR="009B4AFD" w:rsidRPr="007472B1" w:rsidRDefault="009B049B">
      <w:pPr>
        <w:rPr>
          <w:rFonts w:ascii="Times New Roman" w:eastAsia="Times New Roman" w:hAnsi="Times New Roman" w:cs="Times New Roman"/>
          <w:sz w:val="22"/>
          <w:szCs w:val="22"/>
        </w:rPr>
      </w:pPr>
      <w:r w:rsidRPr="007472B1">
        <w:rPr>
          <w:rFonts w:ascii="Times New Roman" w:eastAsia="Times New Roman" w:hAnsi="Times New Roman" w:cs="Times New Roman"/>
          <w:sz w:val="22"/>
          <w:szCs w:val="22"/>
        </w:rPr>
        <w:t>Office accommodation is to be provided by</w:t>
      </w:r>
      <w:r w:rsidR="0068115D">
        <w:rPr>
          <w:rFonts w:ascii="Times New Roman" w:eastAsia="Times New Roman" w:hAnsi="Times New Roman" w:cs="Times New Roman"/>
          <w:sz w:val="22"/>
          <w:szCs w:val="22"/>
        </w:rPr>
        <w:t xml:space="preserve"> the Contractor. </w:t>
      </w:r>
      <w:r w:rsidR="0068115D">
        <w:rPr>
          <w:rFonts w:ascii="Times New Roman" w:eastAsia="Times New Roman" w:hAnsi="Times New Roman" w:cs="Times New Roman"/>
          <w:sz w:val="22"/>
          <w:szCs w:val="22"/>
          <w:highlight w:val="lightGray"/>
        </w:rPr>
        <w:t xml:space="preserve"> </w:t>
      </w:r>
    </w:p>
    <w:p w14:paraId="118B515D" w14:textId="77777777" w:rsidR="009B4AFD" w:rsidRPr="007472B1" w:rsidRDefault="009B049B">
      <w:pPr>
        <w:pStyle w:val="Heading2"/>
        <w:numPr>
          <w:ilvl w:val="1"/>
          <w:numId w:val="12"/>
        </w:numPr>
      </w:pPr>
      <w:bookmarkStart w:id="30" w:name="_Toc7097009"/>
      <w:r w:rsidRPr="007472B1">
        <w:t>Facilities to be provided by the Contractor</w:t>
      </w:r>
      <w:bookmarkEnd w:id="30"/>
    </w:p>
    <w:p w14:paraId="118B515E" w14:textId="77777777" w:rsidR="009B4AFD" w:rsidRPr="007472B1" w:rsidRDefault="009B049B">
      <w:pPr>
        <w:rPr>
          <w:rFonts w:ascii="Times New Roman" w:eastAsia="Times New Roman" w:hAnsi="Times New Roman" w:cs="Times New Roman"/>
          <w:sz w:val="22"/>
          <w:szCs w:val="22"/>
        </w:rPr>
      </w:pPr>
      <w:r w:rsidRPr="007472B1">
        <w:rPr>
          <w:rFonts w:ascii="Times New Roman" w:eastAsia="Times New Roman" w:hAnsi="Times New Roman" w:cs="Times New Roman"/>
          <w:sz w:val="22"/>
          <w:szCs w:val="22"/>
        </w:rPr>
        <w:t>The Contractor must ensure that experts are adequately supported and equipped. In particular it must ensure that there is sufficient administrative, secretarial and interpreting provision to enable experts to concentrate on their primary responsibilities. It must also transfer funds as necessary to support their work under the contract and to ensure that its employees are paid regularly and in a timely fashion.</w:t>
      </w:r>
    </w:p>
    <w:p w14:paraId="118B5160" w14:textId="77777777" w:rsidR="009B4AFD" w:rsidRPr="007472B1" w:rsidRDefault="009B049B">
      <w:pPr>
        <w:pStyle w:val="Heading2"/>
        <w:numPr>
          <w:ilvl w:val="1"/>
          <w:numId w:val="12"/>
        </w:numPr>
      </w:pPr>
      <w:bookmarkStart w:id="31" w:name="_Toc7097010"/>
      <w:r w:rsidRPr="007472B1">
        <w:t>Equipment</w:t>
      </w:r>
      <w:bookmarkEnd w:id="31"/>
    </w:p>
    <w:p w14:paraId="118B5161" w14:textId="77777777" w:rsidR="009B4AFD" w:rsidRPr="007472B1" w:rsidRDefault="009B049B">
      <w:pPr>
        <w:rPr>
          <w:rFonts w:ascii="Times New Roman" w:eastAsia="Times New Roman" w:hAnsi="Times New Roman" w:cs="Times New Roman"/>
          <w:sz w:val="22"/>
          <w:szCs w:val="22"/>
        </w:rPr>
      </w:pPr>
      <w:r w:rsidRPr="004C5282">
        <w:rPr>
          <w:rFonts w:ascii="Times New Roman" w:eastAsia="Times New Roman" w:hAnsi="Times New Roman" w:cs="Times New Roman"/>
          <w:bCs/>
          <w:sz w:val="22"/>
          <w:szCs w:val="22"/>
        </w:rPr>
        <w:t>No</w:t>
      </w:r>
      <w:r w:rsidRPr="007472B1">
        <w:rPr>
          <w:rFonts w:ascii="Times New Roman" w:eastAsia="Times New Roman" w:hAnsi="Times New Roman" w:cs="Times New Roman"/>
          <w:sz w:val="22"/>
          <w:szCs w:val="22"/>
        </w:rPr>
        <w:t xml:space="preserve"> equipment is to be purchased on behalf of the Contracting Authority / partner country as part of this service contract or transferred to the Contracting Authority / partner country at the end of this contract. Any equipment related to this contract that is to be acquired by the partner country must be purchased by means of a separate supply tender procedure.</w:t>
      </w:r>
    </w:p>
    <w:p w14:paraId="118B517B" w14:textId="77777777" w:rsidR="009B4AFD" w:rsidRPr="007472B1" w:rsidRDefault="009B049B">
      <w:pPr>
        <w:pStyle w:val="Heading1"/>
        <w:numPr>
          <w:ilvl w:val="0"/>
          <w:numId w:val="12"/>
        </w:numPr>
      </w:pPr>
      <w:bookmarkStart w:id="32" w:name="_Toc7097011"/>
      <w:r w:rsidRPr="007472B1">
        <w:t>REPORTS</w:t>
      </w:r>
      <w:bookmarkEnd w:id="32"/>
    </w:p>
    <w:p w14:paraId="477724CD" w14:textId="3DF50738" w:rsidR="00E936A6" w:rsidRPr="007472B1" w:rsidRDefault="00E936A6" w:rsidP="004C5282">
      <w:pPr>
        <w:pStyle w:val="Heading2"/>
        <w:numPr>
          <w:ilvl w:val="1"/>
          <w:numId w:val="12"/>
        </w:numPr>
        <w:spacing w:before="0" w:after="0"/>
        <w:ind w:left="1202"/>
      </w:pPr>
      <w:bookmarkStart w:id="33" w:name="_2p2csry" w:colFirst="0" w:colLast="0"/>
      <w:bookmarkStart w:id="34" w:name="_Toc7097012"/>
      <w:bookmarkEnd w:id="33"/>
      <w:r>
        <w:t>Re</w:t>
      </w:r>
      <w:r w:rsidRPr="007472B1">
        <w:t>porting requirements</w:t>
      </w:r>
    </w:p>
    <w:bookmarkEnd w:id="34"/>
    <w:p w14:paraId="118B5184" w14:textId="47355D9E" w:rsidR="009B4AFD" w:rsidRPr="007472B1" w:rsidRDefault="009B4AFD" w:rsidP="004C5282">
      <w:pPr>
        <w:spacing w:after="0"/>
        <w:rPr>
          <w:rFonts w:ascii="Times New Roman" w:eastAsia="Times New Roman" w:hAnsi="Times New Roman" w:cs="Times New Roman"/>
          <w:sz w:val="22"/>
          <w:szCs w:val="22"/>
        </w:rPr>
      </w:pPr>
    </w:p>
    <w:tbl>
      <w:tblPr>
        <w:tblStyle w:val="a6"/>
        <w:tblW w:w="90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03"/>
        <w:gridCol w:w="3003"/>
        <w:gridCol w:w="3004"/>
      </w:tblGrid>
      <w:tr w:rsidR="009B4AFD" w:rsidRPr="00272D3D" w14:paraId="118B5188" w14:textId="77777777">
        <w:tc>
          <w:tcPr>
            <w:tcW w:w="3003" w:type="dxa"/>
          </w:tcPr>
          <w:p w14:paraId="118B5185" w14:textId="77777777" w:rsidR="009B4AFD" w:rsidRPr="00EA6257" w:rsidRDefault="009B049B">
            <w:pPr>
              <w:jc w:val="center"/>
              <w:rPr>
                <w:rFonts w:ascii="Times New Roman" w:eastAsia="Times New Roman" w:hAnsi="Times New Roman" w:cs="Times New Roman"/>
                <w:sz w:val="22"/>
                <w:szCs w:val="22"/>
              </w:rPr>
            </w:pPr>
            <w:r w:rsidRPr="00EA6257">
              <w:rPr>
                <w:rFonts w:ascii="Times New Roman" w:eastAsia="Times New Roman" w:hAnsi="Times New Roman" w:cs="Times New Roman"/>
                <w:b/>
                <w:sz w:val="22"/>
                <w:szCs w:val="22"/>
              </w:rPr>
              <w:t>Name of report</w:t>
            </w:r>
          </w:p>
        </w:tc>
        <w:tc>
          <w:tcPr>
            <w:tcW w:w="3003" w:type="dxa"/>
          </w:tcPr>
          <w:p w14:paraId="118B5186" w14:textId="77777777" w:rsidR="009B4AFD" w:rsidRPr="00EA6257" w:rsidRDefault="009B049B">
            <w:pPr>
              <w:jc w:val="center"/>
              <w:rPr>
                <w:rFonts w:ascii="Times New Roman" w:eastAsia="Times New Roman" w:hAnsi="Times New Roman" w:cs="Times New Roman"/>
                <w:sz w:val="22"/>
                <w:szCs w:val="22"/>
              </w:rPr>
            </w:pPr>
            <w:r w:rsidRPr="00EA6257">
              <w:rPr>
                <w:rFonts w:ascii="Times New Roman" w:eastAsia="Times New Roman" w:hAnsi="Times New Roman" w:cs="Times New Roman"/>
                <w:b/>
                <w:sz w:val="22"/>
                <w:szCs w:val="22"/>
              </w:rPr>
              <w:t>Content</w:t>
            </w:r>
          </w:p>
        </w:tc>
        <w:tc>
          <w:tcPr>
            <w:tcW w:w="3004" w:type="dxa"/>
          </w:tcPr>
          <w:p w14:paraId="118B5187" w14:textId="77777777" w:rsidR="009B4AFD" w:rsidRPr="00EA6257" w:rsidRDefault="009B049B">
            <w:pPr>
              <w:jc w:val="center"/>
              <w:rPr>
                <w:rFonts w:ascii="Times New Roman" w:eastAsia="Times New Roman" w:hAnsi="Times New Roman" w:cs="Times New Roman"/>
                <w:sz w:val="22"/>
                <w:szCs w:val="22"/>
              </w:rPr>
            </w:pPr>
            <w:r w:rsidRPr="00EA6257">
              <w:rPr>
                <w:rFonts w:ascii="Times New Roman" w:eastAsia="Times New Roman" w:hAnsi="Times New Roman" w:cs="Times New Roman"/>
                <w:b/>
                <w:sz w:val="22"/>
                <w:szCs w:val="22"/>
              </w:rPr>
              <w:t>Time of submission</w:t>
            </w:r>
          </w:p>
        </w:tc>
      </w:tr>
      <w:tr w:rsidR="0078088D" w:rsidRPr="00272D3D" w14:paraId="118B518C" w14:textId="77777777" w:rsidTr="002C4005">
        <w:tc>
          <w:tcPr>
            <w:tcW w:w="3003" w:type="dxa"/>
            <w:vAlign w:val="center"/>
          </w:tcPr>
          <w:p w14:paraId="118B5189" w14:textId="3FD2F86A" w:rsidR="0078088D" w:rsidRPr="00272D3D" w:rsidRDefault="00EA6257" w:rsidP="0078088D">
            <w:pPr>
              <w:jc w:val="center"/>
              <w:rPr>
                <w:rFonts w:ascii="Times New Roman" w:eastAsia="Times New Roman" w:hAnsi="Times New Roman" w:cs="Times New Roman"/>
                <w:sz w:val="22"/>
                <w:szCs w:val="22"/>
                <w:highlight w:val="lightGray"/>
              </w:rPr>
            </w:pPr>
            <w:r>
              <w:rPr>
                <w:rStyle w:val="Strong"/>
                <w:rFonts w:ascii="Times New Roman" w:hAnsi="Times New Roman" w:cs="Times New Roman"/>
              </w:rPr>
              <w:t>Report 1</w:t>
            </w:r>
          </w:p>
        </w:tc>
        <w:tc>
          <w:tcPr>
            <w:tcW w:w="3003" w:type="dxa"/>
            <w:vAlign w:val="center"/>
          </w:tcPr>
          <w:p w14:paraId="118B518A" w14:textId="3EBD01B4" w:rsidR="0078088D" w:rsidRPr="00272D3D" w:rsidRDefault="00EA6257" w:rsidP="0078088D">
            <w:pPr>
              <w:jc w:val="center"/>
              <w:rPr>
                <w:rFonts w:ascii="Times New Roman" w:eastAsia="Times New Roman" w:hAnsi="Times New Roman" w:cs="Times New Roman"/>
                <w:sz w:val="22"/>
                <w:szCs w:val="22"/>
                <w:highlight w:val="lightGray"/>
              </w:rPr>
            </w:pPr>
            <w:r>
              <w:rPr>
                <w:rFonts w:ascii="Times New Roman" w:hAnsi="Times New Roman" w:cs="Times New Roman"/>
              </w:rPr>
              <w:t>Draft Energy Management Program</w:t>
            </w:r>
          </w:p>
        </w:tc>
        <w:tc>
          <w:tcPr>
            <w:tcW w:w="3004" w:type="dxa"/>
            <w:vAlign w:val="center"/>
          </w:tcPr>
          <w:p w14:paraId="118B518B" w14:textId="44D31FCB" w:rsidR="0078088D" w:rsidRPr="003743FC" w:rsidRDefault="00EA6257" w:rsidP="0078088D">
            <w:pPr>
              <w:jc w:val="center"/>
              <w:rPr>
                <w:rFonts w:ascii="Times New Roman" w:eastAsia="Times New Roman" w:hAnsi="Times New Roman" w:cs="Times New Roman"/>
                <w:sz w:val="22"/>
                <w:szCs w:val="22"/>
              </w:rPr>
            </w:pPr>
            <w:proofErr w:type="gramStart"/>
            <w:r w:rsidRPr="003743FC">
              <w:rPr>
                <w:rStyle w:val="Strong"/>
                <w:rFonts w:ascii="Times New Roman" w:hAnsi="Times New Roman" w:cs="Times New Roman"/>
              </w:rPr>
              <w:t xml:space="preserve">December </w:t>
            </w:r>
            <w:r w:rsidR="0078088D" w:rsidRPr="003743FC">
              <w:rPr>
                <w:rStyle w:val="Strong"/>
                <w:rFonts w:ascii="Times New Roman" w:hAnsi="Times New Roman" w:cs="Times New Roman"/>
              </w:rPr>
              <w:t xml:space="preserve"> 2026</w:t>
            </w:r>
            <w:proofErr w:type="gramEnd"/>
          </w:p>
        </w:tc>
      </w:tr>
      <w:tr w:rsidR="00272D3D" w:rsidRPr="00272D3D" w14:paraId="01CF5E49" w14:textId="77777777" w:rsidTr="002C4005">
        <w:tc>
          <w:tcPr>
            <w:tcW w:w="3003" w:type="dxa"/>
            <w:vAlign w:val="center"/>
          </w:tcPr>
          <w:p w14:paraId="5D9373EA" w14:textId="075CED71" w:rsidR="00272D3D" w:rsidRPr="00272D3D" w:rsidRDefault="00EA6257" w:rsidP="0078088D">
            <w:pPr>
              <w:jc w:val="center"/>
              <w:rPr>
                <w:rStyle w:val="Strong"/>
                <w:rFonts w:ascii="Times New Roman" w:hAnsi="Times New Roman" w:cs="Times New Roman"/>
              </w:rPr>
            </w:pPr>
            <w:r>
              <w:rPr>
                <w:rStyle w:val="Strong"/>
                <w:rFonts w:ascii="Times New Roman" w:hAnsi="Times New Roman" w:cs="Times New Roman"/>
              </w:rPr>
              <w:t>Report 2</w:t>
            </w:r>
          </w:p>
        </w:tc>
        <w:tc>
          <w:tcPr>
            <w:tcW w:w="3003" w:type="dxa"/>
            <w:vAlign w:val="center"/>
          </w:tcPr>
          <w:p w14:paraId="7CD2AE66" w14:textId="192B3BBE" w:rsidR="00272D3D" w:rsidRPr="00272D3D" w:rsidRDefault="00EA6257" w:rsidP="0078088D">
            <w:pPr>
              <w:jc w:val="center"/>
              <w:rPr>
                <w:rFonts w:ascii="Times New Roman" w:hAnsi="Times New Roman" w:cs="Times New Roman"/>
              </w:rPr>
            </w:pPr>
            <w:r>
              <w:rPr>
                <w:rFonts w:ascii="Times New Roman" w:hAnsi="Times New Roman" w:cs="Times New Roman"/>
              </w:rPr>
              <w:t>Training of employees for the implementation of Program</w:t>
            </w:r>
          </w:p>
        </w:tc>
        <w:tc>
          <w:tcPr>
            <w:tcW w:w="3004" w:type="dxa"/>
            <w:vAlign w:val="center"/>
          </w:tcPr>
          <w:p w14:paraId="39796974" w14:textId="0A842340" w:rsidR="00272D3D" w:rsidRPr="003743FC" w:rsidRDefault="00EA6257" w:rsidP="0078088D">
            <w:pPr>
              <w:jc w:val="center"/>
              <w:rPr>
                <w:rStyle w:val="Strong"/>
                <w:rFonts w:ascii="Times New Roman" w:hAnsi="Times New Roman" w:cs="Times New Roman"/>
                <w:b w:val="0"/>
                <w:bCs w:val="0"/>
              </w:rPr>
            </w:pPr>
            <w:r w:rsidRPr="003743FC">
              <w:rPr>
                <w:rFonts w:ascii="Times New Roman" w:hAnsi="Times New Roman" w:cs="Times New Roman"/>
                <w:b/>
                <w:bCs/>
              </w:rPr>
              <w:t>February</w:t>
            </w:r>
            <w:r w:rsidR="00272D3D" w:rsidRPr="003743FC">
              <w:rPr>
                <w:rFonts w:ascii="Times New Roman" w:hAnsi="Times New Roman" w:cs="Times New Roman"/>
                <w:b/>
                <w:bCs/>
              </w:rPr>
              <w:t xml:space="preserve"> 2027</w:t>
            </w:r>
          </w:p>
        </w:tc>
      </w:tr>
      <w:tr w:rsidR="00272D3D" w:rsidRPr="00272D3D" w14:paraId="2BE45F9C" w14:textId="77777777" w:rsidTr="002C4005">
        <w:tc>
          <w:tcPr>
            <w:tcW w:w="3003" w:type="dxa"/>
            <w:vAlign w:val="center"/>
          </w:tcPr>
          <w:p w14:paraId="5FB6FF22" w14:textId="04A71952" w:rsidR="00272D3D" w:rsidRPr="00272D3D" w:rsidRDefault="00EA6257" w:rsidP="0078088D">
            <w:pPr>
              <w:jc w:val="center"/>
              <w:rPr>
                <w:rStyle w:val="Strong"/>
                <w:rFonts w:ascii="Times New Roman" w:hAnsi="Times New Roman" w:cs="Times New Roman"/>
              </w:rPr>
            </w:pPr>
            <w:r>
              <w:rPr>
                <w:rStyle w:val="Strong"/>
                <w:rFonts w:ascii="Times New Roman" w:hAnsi="Times New Roman" w:cs="Times New Roman"/>
              </w:rPr>
              <w:t>Report 3</w:t>
            </w:r>
          </w:p>
        </w:tc>
        <w:tc>
          <w:tcPr>
            <w:tcW w:w="3003" w:type="dxa"/>
            <w:vAlign w:val="center"/>
          </w:tcPr>
          <w:p w14:paraId="0A66A993" w14:textId="5F9C1799" w:rsidR="00272D3D" w:rsidRPr="00272D3D" w:rsidRDefault="00F14032" w:rsidP="0078088D">
            <w:pPr>
              <w:jc w:val="center"/>
              <w:rPr>
                <w:rFonts w:ascii="Times New Roman" w:hAnsi="Times New Roman" w:cs="Times New Roman"/>
              </w:rPr>
            </w:pPr>
            <w:r>
              <w:rPr>
                <w:rFonts w:ascii="Times New Roman" w:hAnsi="Times New Roman" w:cs="Times New Roman"/>
              </w:rPr>
              <w:t xml:space="preserve">Draft Energy Management </w:t>
            </w:r>
            <w:r w:rsidR="003743FC">
              <w:rPr>
                <w:rFonts w:ascii="Times New Roman" w:hAnsi="Times New Roman" w:cs="Times New Roman"/>
              </w:rPr>
              <w:t>P</w:t>
            </w:r>
            <w:r>
              <w:rPr>
                <w:rFonts w:ascii="Times New Roman" w:hAnsi="Times New Roman" w:cs="Times New Roman"/>
              </w:rPr>
              <w:t>lan 2027</w:t>
            </w:r>
          </w:p>
        </w:tc>
        <w:tc>
          <w:tcPr>
            <w:tcW w:w="3004" w:type="dxa"/>
            <w:vAlign w:val="center"/>
          </w:tcPr>
          <w:p w14:paraId="1F84274C" w14:textId="06A90879" w:rsidR="00272D3D" w:rsidRPr="003743FC" w:rsidRDefault="00F14032" w:rsidP="0078088D">
            <w:pPr>
              <w:jc w:val="center"/>
              <w:rPr>
                <w:rStyle w:val="Strong"/>
                <w:rFonts w:ascii="Times New Roman" w:hAnsi="Times New Roman" w:cs="Times New Roman"/>
                <w:b w:val="0"/>
                <w:bCs w:val="0"/>
              </w:rPr>
            </w:pPr>
            <w:r w:rsidRPr="003743FC">
              <w:rPr>
                <w:rFonts w:ascii="Times New Roman" w:hAnsi="Times New Roman" w:cs="Times New Roman"/>
                <w:b/>
                <w:bCs/>
              </w:rPr>
              <w:t>March</w:t>
            </w:r>
            <w:r w:rsidR="00272D3D" w:rsidRPr="003743FC">
              <w:rPr>
                <w:rFonts w:ascii="Times New Roman" w:hAnsi="Times New Roman" w:cs="Times New Roman"/>
                <w:b/>
                <w:bCs/>
              </w:rPr>
              <w:t xml:space="preserve"> 2027</w:t>
            </w:r>
          </w:p>
        </w:tc>
      </w:tr>
      <w:tr w:rsidR="0078088D" w:rsidRPr="00272D3D" w14:paraId="118B5198" w14:textId="77777777" w:rsidTr="002C4005">
        <w:tc>
          <w:tcPr>
            <w:tcW w:w="3003" w:type="dxa"/>
            <w:vAlign w:val="center"/>
          </w:tcPr>
          <w:p w14:paraId="118B5195" w14:textId="0E248B53" w:rsidR="0078088D" w:rsidRPr="00272D3D" w:rsidRDefault="00EA6257" w:rsidP="0078088D">
            <w:pPr>
              <w:jc w:val="center"/>
              <w:rPr>
                <w:rFonts w:ascii="Times New Roman" w:eastAsia="Times New Roman" w:hAnsi="Times New Roman" w:cs="Times New Roman"/>
                <w:sz w:val="22"/>
                <w:szCs w:val="22"/>
                <w:highlight w:val="lightGray"/>
              </w:rPr>
            </w:pPr>
            <w:r>
              <w:rPr>
                <w:rStyle w:val="Strong"/>
                <w:rFonts w:ascii="Times New Roman" w:hAnsi="Times New Roman" w:cs="Times New Roman"/>
              </w:rPr>
              <w:t>Report 4</w:t>
            </w:r>
          </w:p>
        </w:tc>
        <w:tc>
          <w:tcPr>
            <w:tcW w:w="3003" w:type="dxa"/>
            <w:vAlign w:val="center"/>
          </w:tcPr>
          <w:p w14:paraId="118B5196" w14:textId="3DFE7D1B" w:rsidR="0078088D" w:rsidRPr="00272D3D" w:rsidRDefault="00F14032" w:rsidP="0078088D">
            <w:pPr>
              <w:jc w:val="center"/>
              <w:rPr>
                <w:rFonts w:ascii="Times New Roman" w:eastAsia="Times New Roman" w:hAnsi="Times New Roman" w:cs="Times New Roman"/>
                <w:sz w:val="22"/>
                <w:szCs w:val="22"/>
                <w:highlight w:val="lightGray"/>
              </w:rPr>
            </w:pPr>
            <w:r>
              <w:rPr>
                <w:rFonts w:ascii="Times New Roman" w:hAnsi="Times New Roman" w:cs="Times New Roman"/>
              </w:rPr>
              <w:t xml:space="preserve">Draft Energy Management </w:t>
            </w:r>
            <w:r w:rsidR="003743FC">
              <w:rPr>
                <w:rFonts w:ascii="Times New Roman" w:hAnsi="Times New Roman" w:cs="Times New Roman"/>
              </w:rPr>
              <w:t>P</w:t>
            </w:r>
            <w:r>
              <w:rPr>
                <w:rFonts w:ascii="Times New Roman" w:hAnsi="Times New Roman" w:cs="Times New Roman"/>
              </w:rPr>
              <w:t>lan 2028</w:t>
            </w:r>
          </w:p>
        </w:tc>
        <w:tc>
          <w:tcPr>
            <w:tcW w:w="3004" w:type="dxa"/>
            <w:vAlign w:val="center"/>
          </w:tcPr>
          <w:p w14:paraId="118B5197" w14:textId="248076CB" w:rsidR="0078088D" w:rsidRPr="003743FC" w:rsidRDefault="0078088D" w:rsidP="0078088D">
            <w:pPr>
              <w:jc w:val="center"/>
              <w:rPr>
                <w:rFonts w:ascii="Times New Roman" w:eastAsia="Times New Roman" w:hAnsi="Times New Roman" w:cs="Times New Roman"/>
                <w:sz w:val="22"/>
                <w:szCs w:val="22"/>
              </w:rPr>
            </w:pPr>
            <w:r w:rsidRPr="003743FC">
              <w:rPr>
                <w:rStyle w:val="Strong"/>
                <w:rFonts w:ascii="Times New Roman" w:hAnsi="Times New Roman" w:cs="Times New Roman"/>
              </w:rPr>
              <w:t>January 2028</w:t>
            </w:r>
          </w:p>
        </w:tc>
      </w:tr>
    </w:tbl>
    <w:p w14:paraId="118B5199" w14:textId="4C766D89" w:rsidR="009B4AFD" w:rsidRPr="007472B1" w:rsidRDefault="009B4AFD">
      <w:pPr>
        <w:rPr>
          <w:rFonts w:ascii="Times New Roman" w:eastAsia="Times New Roman" w:hAnsi="Times New Roman" w:cs="Times New Roman"/>
          <w:sz w:val="22"/>
          <w:szCs w:val="22"/>
        </w:rPr>
      </w:pPr>
    </w:p>
    <w:p w14:paraId="118B519A" w14:textId="77777777" w:rsidR="009B4AFD" w:rsidRDefault="009B049B">
      <w:pPr>
        <w:pStyle w:val="Heading2"/>
        <w:numPr>
          <w:ilvl w:val="1"/>
          <w:numId w:val="12"/>
        </w:numPr>
      </w:pPr>
      <w:bookmarkStart w:id="35" w:name="_Toc7097013"/>
      <w:r w:rsidRPr="007472B1">
        <w:t>Submission &amp; approval of reports</w:t>
      </w:r>
      <w:bookmarkEnd w:id="35"/>
    </w:p>
    <w:p w14:paraId="6F41560E" w14:textId="540F538B" w:rsidR="00817A47" w:rsidRPr="00817A47" w:rsidRDefault="00817A47" w:rsidP="00817A47">
      <w:r w:rsidRPr="00D0260E">
        <w:rPr>
          <w:rFonts w:ascii="Times New Roman" w:eastAsia="Times New Roman" w:hAnsi="Times New Roman" w:cs="Times New Roman"/>
          <w:sz w:val="24"/>
          <w:szCs w:val="24"/>
        </w:rPr>
        <w:t>Before formal approval by the Contracting Authority, draft reports and deliverables related to the Energy Management Program and Energy Management Plans shall be subject to technical review by the appointed Energy Manager and relevant technical staff of the Contracting Authority. The Contractor shall incorporate or address the comments received during this technical review phase</w:t>
      </w:r>
      <w:r>
        <w:rPr>
          <w:rFonts w:ascii="Times New Roman" w:eastAsia="Times New Roman" w:hAnsi="Times New Roman" w:cs="Times New Roman"/>
          <w:sz w:val="24"/>
          <w:szCs w:val="24"/>
        </w:rPr>
        <w:t>.</w:t>
      </w:r>
    </w:p>
    <w:p w14:paraId="2F47402C" w14:textId="77777777" w:rsidR="0078088D" w:rsidRPr="004C5282" w:rsidRDefault="0078088D" w:rsidP="004C5282">
      <w:pPr>
        <w:pStyle w:val="NormalWeb"/>
        <w:spacing w:before="0" w:beforeAutospacing="0" w:after="0" w:afterAutospacing="0"/>
        <w:rPr>
          <w:lang w:val="en-GB"/>
        </w:rPr>
      </w:pPr>
      <w:r w:rsidRPr="004C5282">
        <w:rPr>
          <w:lang w:val="en-GB"/>
        </w:rPr>
        <w:t>One (1) electronic copy of all reports shall be submitted to the Contracting Authority. All reports must be written in English.</w:t>
      </w:r>
    </w:p>
    <w:p w14:paraId="5B75A9BB" w14:textId="77777777" w:rsidR="0078088D" w:rsidRPr="004C5282" w:rsidRDefault="0078088D" w:rsidP="004C5282">
      <w:pPr>
        <w:pStyle w:val="NormalWeb"/>
        <w:spacing w:before="0" w:beforeAutospacing="0" w:after="0" w:afterAutospacing="0"/>
        <w:rPr>
          <w:lang w:val="en-GB"/>
        </w:rPr>
      </w:pPr>
      <w:r w:rsidRPr="004C5282">
        <w:rPr>
          <w:lang w:val="en-GB"/>
        </w:rPr>
        <w:t xml:space="preserve">The Contracting Authority shall review the submitted reports within </w:t>
      </w:r>
      <w:r w:rsidRPr="004C5282">
        <w:rPr>
          <w:rStyle w:val="Strong"/>
          <w:b w:val="0"/>
          <w:bCs w:val="0"/>
          <w:lang w:val="en-GB"/>
        </w:rPr>
        <w:t>15 calendar days</w:t>
      </w:r>
      <w:r w:rsidRPr="004C5282">
        <w:rPr>
          <w:lang w:val="en-GB"/>
        </w:rPr>
        <w:t xml:space="preserve"> from the date of submission and may request clarifications or corrections if necessary.</w:t>
      </w:r>
    </w:p>
    <w:p w14:paraId="4BFD4B4A" w14:textId="77777777" w:rsidR="0078088D" w:rsidRPr="004C5282" w:rsidRDefault="0078088D" w:rsidP="004C5282">
      <w:pPr>
        <w:pStyle w:val="NormalWeb"/>
        <w:spacing w:before="0" w:beforeAutospacing="0" w:after="0" w:afterAutospacing="0"/>
        <w:rPr>
          <w:lang w:val="en-GB"/>
        </w:rPr>
      </w:pPr>
      <w:r w:rsidRPr="004C5282">
        <w:rPr>
          <w:lang w:val="en-GB"/>
        </w:rPr>
        <w:t xml:space="preserve">The Contractor shall provide the revised version of the report within </w:t>
      </w:r>
      <w:r w:rsidRPr="004C5282">
        <w:rPr>
          <w:rStyle w:val="Strong"/>
          <w:b w:val="0"/>
          <w:bCs w:val="0"/>
          <w:lang w:val="en-GB"/>
        </w:rPr>
        <w:t>7 calendar days</w:t>
      </w:r>
      <w:r w:rsidRPr="004C5282">
        <w:rPr>
          <w:lang w:val="en-GB"/>
        </w:rPr>
        <w:t xml:space="preserve"> after receiving comments.</w:t>
      </w:r>
    </w:p>
    <w:p w14:paraId="4F3E4659" w14:textId="77777777" w:rsidR="0078088D" w:rsidRPr="004C5282" w:rsidRDefault="0078088D" w:rsidP="004C5282">
      <w:pPr>
        <w:pStyle w:val="NormalWeb"/>
        <w:spacing w:before="0" w:beforeAutospacing="0" w:after="0" w:afterAutospacing="0"/>
        <w:rPr>
          <w:lang w:val="en-GB"/>
        </w:rPr>
      </w:pPr>
      <w:r w:rsidRPr="004C5282">
        <w:rPr>
          <w:lang w:val="en-GB"/>
        </w:rPr>
        <w:lastRenderedPageBreak/>
        <w:t>Reports shall be considered approved if no comments are provided within the review period or once the requested revisions have been satisfactorily completed.</w:t>
      </w:r>
    </w:p>
    <w:p w14:paraId="231DB6D3" w14:textId="77777777" w:rsidR="0078088D" w:rsidRPr="004C5282" w:rsidRDefault="0078088D" w:rsidP="004C5282">
      <w:pPr>
        <w:pStyle w:val="NormalWeb"/>
        <w:spacing w:before="0" w:beforeAutospacing="0" w:after="0" w:afterAutospacing="0"/>
        <w:rPr>
          <w:lang w:val="en-GB"/>
        </w:rPr>
      </w:pPr>
      <w:r w:rsidRPr="004C5282">
        <w:rPr>
          <w:lang w:val="en-GB"/>
        </w:rPr>
        <w:t>Approval of the reports may be linked to the acceptance of services and related payments, in accordance with the contract conditions.</w:t>
      </w:r>
    </w:p>
    <w:p w14:paraId="118B519F" w14:textId="78AF9558" w:rsidR="009B4AFD" w:rsidRPr="007472B1" w:rsidRDefault="009B4AFD">
      <w:pPr>
        <w:keepNext/>
        <w:keepLines/>
        <w:rPr>
          <w:rFonts w:ascii="Times New Roman" w:eastAsia="Times New Roman" w:hAnsi="Times New Roman" w:cs="Times New Roman"/>
          <w:sz w:val="22"/>
          <w:szCs w:val="22"/>
        </w:rPr>
      </w:pPr>
    </w:p>
    <w:p w14:paraId="118B51A0" w14:textId="77777777" w:rsidR="009B4AFD" w:rsidRPr="007472B1" w:rsidRDefault="009B049B">
      <w:pPr>
        <w:pStyle w:val="Heading1"/>
        <w:numPr>
          <w:ilvl w:val="0"/>
          <w:numId w:val="12"/>
        </w:numPr>
      </w:pPr>
      <w:bookmarkStart w:id="36" w:name="_Toc7097014"/>
      <w:r w:rsidRPr="007472B1">
        <w:t>MONITORING AND EVALUATION</w:t>
      </w:r>
      <w:bookmarkEnd w:id="36"/>
    </w:p>
    <w:p w14:paraId="118B51A3" w14:textId="60C0F3BF" w:rsidR="009B4AFD" w:rsidRPr="007472B1" w:rsidRDefault="009B049B">
      <w:pPr>
        <w:pStyle w:val="Heading2"/>
        <w:numPr>
          <w:ilvl w:val="1"/>
          <w:numId w:val="12"/>
        </w:numPr>
      </w:pPr>
      <w:bookmarkStart w:id="37" w:name="_Toc7097015"/>
      <w:r w:rsidRPr="007472B1">
        <w:t>Special requirements</w:t>
      </w:r>
      <w:bookmarkEnd w:id="37"/>
    </w:p>
    <w:p w14:paraId="555E52F9" w14:textId="49A4B601" w:rsidR="0078088D" w:rsidRPr="004C5282" w:rsidRDefault="0078088D" w:rsidP="004C5282">
      <w:pPr>
        <w:pStyle w:val="NormalWeb"/>
        <w:spacing w:before="0" w:beforeAutospacing="0" w:after="0" w:afterAutospacing="0"/>
        <w:rPr>
          <w:lang w:val="en-GB"/>
        </w:rPr>
      </w:pPr>
      <w:r w:rsidRPr="004C5282">
        <w:rPr>
          <w:lang w:val="en-GB"/>
        </w:rPr>
        <w:t xml:space="preserve">The expert shall work in close coordination with the technical team of PUC "Waterworks and Sewerage" </w:t>
      </w:r>
      <w:r w:rsidR="008E27E6" w:rsidRPr="004C5282">
        <w:rPr>
          <w:lang w:val="en-GB"/>
        </w:rPr>
        <w:t>Subotica</w:t>
      </w:r>
      <w:r w:rsidRPr="004C5282">
        <w:rPr>
          <w:lang w:val="en-GB"/>
        </w:rPr>
        <w:t xml:space="preserve"> and the project implementation team.</w:t>
      </w:r>
    </w:p>
    <w:p w14:paraId="1EA1F127" w14:textId="77777777" w:rsidR="0078088D" w:rsidRPr="004C5282" w:rsidRDefault="0078088D" w:rsidP="004C5282">
      <w:pPr>
        <w:pStyle w:val="NormalWeb"/>
        <w:spacing w:before="0" w:beforeAutospacing="0" w:after="0" w:afterAutospacing="0"/>
        <w:rPr>
          <w:lang w:val="en-GB"/>
        </w:rPr>
      </w:pPr>
      <w:r w:rsidRPr="004C5282">
        <w:rPr>
          <w:lang w:val="en-GB"/>
        </w:rPr>
        <w:t>The performance of the assignment will be monitored through the review of submitted reports, meetings with relevant staff and verification of the quality and applicability of the proposed energy management measures.</w:t>
      </w:r>
    </w:p>
    <w:p w14:paraId="45AD1EB6" w14:textId="77777777" w:rsidR="0078088D" w:rsidRPr="004C5282" w:rsidRDefault="0078088D" w:rsidP="004C5282">
      <w:pPr>
        <w:pStyle w:val="NormalWeb"/>
        <w:spacing w:before="0" w:beforeAutospacing="0" w:after="0" w:afterAutospacing="0"/>
        <w:rPr>
          <w:lang w:val="en-GB"/>
        </w:rPr>
      </w:pPr>
      <w:r w:rsidRPr="004C5282">
        <w:rPr>
          <w:lang w:val="en-GB"/>
        </w:rPr>
        <w:t>The expert shall ensure that all outputs are consistent with the objectives of the FLOW project and applicable technical standards.</w:t>
      </w:r>
    </w:p>
    <w:p w14:paraId="1D801924" w14:textId="77777777" w:rsidR="0078088D" w:rsidRPr="004C5282" w:rsidRDefault="0078088D" w:rsidP="004C5282">
      <w:pPr>
        <w:pStyle w:val="NormalWeb"/>
        <w:spacing w:before="0" w:beforeAutospacing="0" w:after="0" w:afterAutospacing="0"/>
        <w:rPr>
          <w:lang w:val="en-GB"/>
        </w:rPr>
      </w:pPr>
      <w:r w:rsidRPr="004C5282">
        <w:rPr>
          <w:lang w:val="en-GB"/>
        </w:rPr>
        <w:t>The Contracting Authority reserves the right to request clarifications and additional explanations related to the submitted deliverables if deemed necessary for proper implementation of the assignment.</w:t>
      </w:r>
    </w:p>
    <w:p w14:paraId="6553D953" w14:textId="77777777" w:rsidR="0078088D" w:rsidRPr="007472B1" w:rsidRDefault="0078088D" w:rsidP="0078088D"/>
    <w:sectPr w:rsidR="0078088D" w:rsidRPr="007472B1">
      <w:footerReference w:type="default" r:id="rId7"/>
      <w:headerReference w:type="first" r:id="rId8"/>
      <w:footerReference w:type="first" r:id="rId9"/>
      <w:pgSz w:w="11913" w:h="16834"/>
      <w:pgMar w:top="1134" w:right="1418" w:bottom="1418"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6AFBC" w14:textId="77777777" w:rsidR="00186A64" w:rsidRDefault="00186A64">
      <w:pPr>
        <w:spacing w:after="0"/>
      </w:pPr>
      <w:r>
        <w:separator/>
      </w:r>
    </w:p>
  </w:endnote>
  <w:endnote w:type="continuationSeparator" w:id="0">
    <w:p w14:paraId="43DA3684" w14:textId="77777777" w:rsidR="00186A64" w:rsidRDefault="00186A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Times New Roman"/>
    <w:panose1 w:val="020B0604020202020204"/>
    <w:charset w:val="00"/>
    <w:family w:val="auto"/>
    <w:pitch w:val="default"/>
  </w:font>
  <w:font w:name="Arial">
    <w:panose1 w:val="020B0604020202020204"/>
    <w:charset w:val="00"/>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B51A7" w14:textId="6B7ABA2B" w:rsidR="009B4AFD" w:rsidRDefault="009B049B">
    <w:pPr>
      <w:pBdr>
        <w:top w:val="nil"/>
        <w:left w:val="nil"/>
        <w:bottom w:val="nil"/>
        <w:right w:val="nil"/>
        <w:between w:val="nil"/>
      </w:pBdr>
      <w:tabs>
        <w:tab w:val="right" w:pos="8789"/>
      </w:tabs>
      <w:spacing w:after="0"/>
      <w:ind w:right="-567"/>
      <w:jc w:val="lef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
      <w:t xml:space="preserve">Page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PAGE</w:instrText>
    </w:r>
    <w:r>
      <w:rPr>
        <w:rFonts w:ascii="Times New Roman" w:eastAsia="Times New Roman" w:hAnsi="Times New Roman" w:cs="Times New Roman"/>
        <w:color w:val="000000"/>
        <w:sz w:val="18"/>
        <w:szCs w:val="18"/>
      </w:rPr>
      <w:fldChar w:fldCharType="separate"/>
    </w:r>
    <w:r w:rsidR="003275D6">
      <w:rPr>
        <w:rFonts w:ascii="Times New Roman" w:eastAsia="Times New Roman" w:hAnsi="Times New Roman" w:cs="Times New Roman"/>
        <w:noProof/>
        <w:color w:val="000000"/>
        <w:sz w:val="18"/>
        <w:szCs w:val="18"/>
      </w:rPr>
      <w:t>2</w:t>
    </w:r>
    <w:r>
      <w:rPr>
        <w:rFonts w:ascii="Times New Roman" w:eastAsia="Times New Roman" w:hAnsi="Times New Roman" w:cs="Times New Roman"/>
        <w:color w:val="000000"/>
        <w:sz w:val="18"/>
        <w:szCs w:val="18"/>
      </w:rPr>
      <w:fldChar w:fldCharType="end"/>
    </w:r>
    <w:r>
      <w:rPr>
        <w:rFonts w:ascii="Times New Roman" w:eastAsia="Times New Roman" w:hAnsi="Times New Roman" w:cs="Times New Roman"/>
        <w:color w:val="000000"/>
        <w:sz w:val="18"/>
        <w:szCs w:val="18"/>
      </w:rPr>
      <w:t xml:space="preserve"> of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NUMPAGES</w:instrText>
    </w:r>
    <w:r>
      <w:rPr>
        <w:rFonts w:ascii="Times New Roman" w:eastAsia="Times New Roman" w:hAnsi="Times New Roman" w:cs="Times New Roman"/>
        <w:color w:val="000000"/>
        <w:sz w:val="18"/>
        <w:szCs w:val="18"/>
      </w:rPr>
      <w:fldChar w:fldCharType="separate"/>
    </w:r>
    <w:r w:rsidR="003275D6">
      <w:rPr>
        <w:rFonts w:ascii="Times New Roman" w:eastAsia="Times New Roman" w:hAnsi="Times New Roman" w:cs="Times New Roman"/>
        <w:noProof/>
        <w:color w:val="000000"/>
        <w:sz w:val="18"/>
        <w:szCs w:val="18"/>
      </w:rPr>
      <w:t>2</w:t>
    </w:r>
    <w:r>
      <w:rPr>
        <w:rFonts w:ascii="Times New Roman" w:eastAsia="Times New Roman" w:hAnsi="Times New Roman" w:cs="Times New Roman"/>
        <w:color w:val="000000"/>
        <w:sz w:val="18"/>
        <w:szCs w:val="18"/>
      </w:rPr>
      <w:fldChar w:fldCharType="end"/>
    </w:r>
  </w:p>
  <w:p w14:paraId="118B51A8" w14:textId="7E5654BA" w:rsidR="009B4AFD" w:rsidRDefault="009B4AFD">
    <w:pPr>
      <w:pBdr>
        <w:top w:val="nil"/>
        <w:left w:val="nil"/>
        <w:bottom w:val="nil"/>
        <w:right w:val="nil"/>
        <w:between w:val="nil"/>
      </w:pBdr>
      <w:spacing w:after="0"/>
      <w:ind w:right="-567"/>
      <w:jc w:val="left"/>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B51AA" w14:textId="5997B226" w:rsidR="009B4AFD" w:rsidRDefault="009B049B">
    <w:pPr>
      <w:pBdr>
        <w:top w:val="nil"/>
        <w:left w:val="nil"/>
        <w:bottom w:val="nil"/>
        <w:right w:val="nil"/>
        <w:between w:val="nil"/>
      </w:pBdr>
      <w:tabs>
        <w:tab w:val="left" w:pos="7655"/>
      </w:tabs>
      <w:spacing w:after="0"/>
      <w:ind w:right="-567"/>
      <w:jc w:val="lef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
    </w:r>
    <w:r>
      <w:rPr>
        <w:rFonts w:ascii="Times New Roman" w:eastAsia="Times New Roman" w:hAnsi="Times New Roman" w:cs="Times New Roman"/>
        <w:color w:val="000000"/>
        <w:sz w:val="18"/>
        <w:szCs w:val="18"/>
      </w:rPr>
      <w:tab/>
      <w:t xml:space="preserve">Page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PAGE</w:instrText>
    </w:r>
    <w:r>
      <w:rPr>
        <w:rFonts w:ascii="Times New Roman" w:eastAsia="Times New Roman" w:hAnsi="Times New Roman" w:cs="Times New Roman"/>
        <w:color w:val="000000"/>
        <w:sz w:val="18"/>
        <w:szCs w:val="18"/>
      </w:rPr>
      <w:fldChar w:fldCharType="separate"/>
    </w:r>
    <w:r w:rsidR="003275D6">
      <w:rPr>
        <w:rFonts w:ascii="Times New Roman" w:eastAsia="Times New Roman" w:hAnsi="Times New Roman" w:cs="Times New Roman"/>
        <w:noProof/>
        <w:color w:val="000000"/>
        <w:sz w:val="18"/>
        <w:szCs w:val="18"/>
      </w:rPr>
      <w:t>1</w:t>
    </w:r>
    <w:r>
      <w:rPr>
        <w:rFonts w:ascii="Times New Roman" w:eastAsia="Times New Roman" w:hAnsi="Times New Roman" w:cs="Times New Roman"/>
        <w:color w:val="000000"/>
        <w:sz w:val="18"/>
        <w:szCs w:val="18"/>
      </w:rPr>
      <w:fldChar w:fldCharType="end"/>
    </w:r>
    <w:r>
      <w:rPr>
        <w:rFonts w:ascii="Times New Roman" w:eastAsia="Times New Roman" w:hAnsi="Times New Roman" w:cs="Times New Roman"/>
        <w:color w:val="000000"/>
        <w:sz w:val="18"/>
        <w:szCs w:val="18"/>
      </w:rPr>
      <w:t xml:space="preserve"> of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NUMPAGES</w:instrText>
    </w:r>
    <w:r>
      <w:rPr>
        <w:rFonts w:ascii="Times New Roman" w:eastAsia="Times New Roman" w:hAnsi="Times New Roman" w:cs="Times New Roman"/>
        <w:color w:val="000000"/>
        <w:sz w:val="18"/>
        <w:szCs w:val="18"/>
      </w:rPr>
      <w:fldChar w:fldCharType="separate"/>
    </w:r>
    <w:r w:rsidR="003275D6">
      <w:rPr>
        <w:rFonts w:ascii="Times New Roman" w:eastAsia="Times New Roman" w:hAnsi="Times New Roman" w:cs="Times New Roman"/>
        <w:noProof/>
        <w:color w:val="000000"/>
        <w:sz w:val="18"/>
        <w:szCs w:val="18"/>
      </w:rPr>
      <w:t>1</w:t>
    </w:r>
    <w:r>
      <w:rPr>
        <w:rFonts w:ascii="Times New Roman" w:eastAsia="Times New Roman" w:hAnsi="Times New Roman" w:cs="Times New Roman"/>
        <w:color w:val="000000"/>
        <w:sz w:val="18"/>
        <w:szCs w:val="18"/>
      </w:rPr>
      <w:fldChar w:fldCharType="end"/>
    </w:r>
  </w:p>
  <w:p w14:paraId="118B51AB" w14:textId="067E4050" w:rsidR="009B4AFD" w:rsidRDefault="009B4AFD">
    <w:pPr>
      <w:pBdr>
        <w:top w:val="nil"/>
        <w:left w:val="nil"/>
        <w:bottom w:val="nil"/>
        <w:right w:val="nil"/>
        <w:between w:val="nil"/>
      </w:pBdr>
      <w:spacing w:after="0"/>
      <w:ind w:right="-567"/>
      <w:jc w:val="left"/>
      <w:rPr>
        <w:rFonts w:ascii="Times New Roman" w:eastAsia="Times New Roman" w:hAnsi="Times New Roman" w:cs="Times New Roman"/>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B5D4B" w14:textId="77777777" w:rsidR="00186A64" w:rsidRDefault="00186A64">
      <w:pPr>
        <w:spacing w:after="0"/>
      </w:pPr>
      <w:r>
        <w:separator/>
      </w:r>
    </w:p>
  </w:footnote>
  <w:footnote w:type="continuationSeparator" w:id="0">
    <w:p w14:paraId="5A6C7CAF" w14:textId="77777777" w:rsidR="00186A64" w:rsidRDefault="00186A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EC4ED" w14:textId="57E84DC5" w:rsidR="00FD3462" w:rsidRDefault="007E6528" w:rsidP="00FD3462">
    <w:pPr>
      <w:rPr>
        <w:b/>
        <w:bCs/>
      </w:rPr>
    </w:pPr>
    <w:r>
      <w:rPr>
        <w:noProof/>
        <w:lang w:val="en-US"/>
      </w:rPr>
      <w:drawing>
        <wp:inline distT="0" distB="0" distL="0" distR="0" wp14:anchorId="05FC7542" wp14:editId="412B0DAA">
          <wp:extent cx="2661285" cy="802640"/>
          <wp:effectExtent l="0" t="0" r="0" b="0"/>
          <wp:docPr id="6"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61285" cy="802640"/>
                  </a:xfrm>
                  <a:prstGeom prst="rect">
                    <a:avLst/>
                  </a:prstGeom>
                </pic:spPr>
              </pic:pic>
            </a:graphicData>
          </a:graphic>
        </wp:inline>
      </w:drawing>
    </w:r>
  </w:p>
  <w:p w14:paraId="118B51A9" w14:textId="1EED3710" w:rsidR="009B4AFD" w:rsidRDefault="009B4AFD">
    <w:pPr>
      <w:pBdr>
        <w:top w:val="nil"/>
        <w:left w:val="nil"/>
        <w:bottom w:val="nil"/>
        <w:right w:val="nil"/>
        <w:between w:val="nil"/>
      </w:pBdr>
      <w:tabs>
        <w:tab w:val="center" w:pos="4153"/>
        <w:tab w:val="right" w:pos="8306"/>
      </w:tabs>
      <w:jc w:val="left"/>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1CF5"/>
    <w:multiLevelType w:val="multilevel"/>
    <w:tmpl w:val="2A0C8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DE1035"/>
    <w:multiLevelType w:val="multilevel"/>
    <w:tmpl w:val="DBE814F4"/>
    <w:lvl w:ilvl="0">
      <w:start w:val="29"/>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06201A0D"/>
    <w:multiLevelType w:val="multilevel"/>
    <w:tmpl w:val="4D7AC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D33E5"/>
    <w:multiLevelType w:val="multilevel"/>
    <w:tmpl w:val="28F83C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66796A"/>
    <w:multiLevelType w:val="multilevel"/>
    <w:tmpl w:val="2EDAD668"/>
    <w:lvl w:ilvl="0">
      <w:start w:val="1"/>
      <w:numFmt w:val="bullet"/>
      <w:lvlText w:val="●"/>
      <w:lvlJc w:val="left"/>
      <w:pPr>
        <w:ind w:left="283" w:hanging="283"/>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 w15:restartNumberingAfterBreak="0">
    <w:nsid w:val="1A804FDF"/>
    <w:multiLevelType w:val="multilevel"/>
    <w:tmpl w:val="EA9054A6"/>
    <w:lvl w:ilvl="0">
      <w:start w:val="1"/>
      <w:numFmt w:val="bullet"/>
      <w:lvlText w:val="●"/>
      <w:lvlJc w:val="left"/>
      <w:pPr>
        <w:ind w:left="283" w:hanging="283"/>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15:restartNumberingAfterBreak="0">
    <w:nsid w:val="1FED7D4B"/>
    <w:multiLevelType w:val="multilevel"/>
    <w:tmpl w:val="146CD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1B5A77"/>
    <w:multiLevelType w:val="multilevel"/>
    <w:tmpl w:val="D5B4FE3C"/>
    <w:lvl w:ilvl="0">
      <w:start w:val="1"/>
      <w:numFmt w:val="decimal"/>
      <w:lvlText w:val="%1."/>
      <w:lvlJc w:val="left"/>
      <w:pPr>
        <w:ind w:left="480" w:hanging="480"/>
      </w:pPr>
      <w:rPr>
        <w:rFonts w:ascii="Times New Roman" w:eastAsia="Times New Roman" w:hAnsi="Times New Roman" w:cs="Times New Roman"/>
        <w:vertAlign w:val="baseline"/>
      </w:rPr>
    </w:lvl>
    <w:lvl w:ilvl="1">
      <w:start w:val="1"/>
      <w:numFmt w:val="decimal"/>
      <w:lvlText w:val="%1.%2."/>
      <w:lvlJc w:val="left"/>
      <w:pPr>
        <w:ind w:left="1571" w:hanging="720"/>
      </w:pPr>
      <w:rPr>
        <w:vertAlign w:val="baseline"/>
      </w:rPr>
    </w:lvl>
    <w:lvl w:ilvl="2">
      <w:start w:val="1"/>
      <w:numFmt w:val="decimal"/>
      <w:lvlText w:val="%1.%2.%3."/>
      <w:lvlJc w:val="left"/>
      <w:pPr>
        <w:ind w:left="862" w:hanging="720"/>
      </w:pPr>
      <w:rPr>
        <w:vertAlign w:val="baseline"/>
      </w:rPr>
    </w:lvl>
    <w:lvl w:ilvl="3">
      <w:start w:val="1"/>
      <w:numFmt w:val="decimal"/>
      <w:lvlText w:val="%1.%2.%3.%4."/>
      <w:lvlJc w:val="left"/>
      <w:pPr>
        <w:ind w:left="1920" w:hanging="720"/>
      </w:pPr>
      <w:rPr>
        <w:vertAlign w:val="baseline"/>
      </w:rPr>
    </w:lvl>
    <w:lvl w:ilvl="4">
      <w:start w:val="1"/>
      <w:numFmt w:val="lowerLetter"/>
      <w:lvlText w:val="(%5)"/>
      <w:lvlJc w:val="left"/>
      <w:pPr>
        <w:ind w:left="1800" w:hanging="360"/>
      </w:pPr>
      <w:rPr>
        <w:vertAlign w:val="baseline"/>
      </w:rPr>
    </w:lvl>
    <w:lvl w:ilvl="5">
      <w:start w:val="1"/>
      <w:numFmt w:val="lowerRoman"/>
      <w:lvlText w:val="(%6)"/>
      <w:lvlJc w:val="left"/>
      <w:pPr>
        <w:ind w:left="2160" w:hanging="360"/>
      </w:pPr>
      <w:rPr>
        <w:vertAlign w:val="baseline"/>
      </w:rPr>
    </w:lvl>
    <w:lvl w:ilvl="6">
      <w:start w:val="1"/>
      <w:numFmt w:val="decimal"/>
      <w:lvlText w:val="%7."/>
      <w:lvlJc w:val="left"/>
      <w:pPr>
        <w:ind w:left="2520" w:hanging="36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abstractNum w:abstractNumId="8" w15:restartNumberingAfterBreak="0">
    <w:nsid w:val="250E315E"/>
    <w:multiLevelType w:val="multilevel"/>
    <w:tmpl w:val="395C0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577D2A"/>
    <w:multiLevelType w:val="multilevel"/>
    <w:tmpl w:val="F81620B4"/>
    <w:lvl w:ilvl="0">
      <w:start w:val="1"/>
      <w:numFmt w:val="bullet"/>
      <w:lvlText w:val="●"/>
      <w:lvlJc w:val="left"/>
      <w:pPr>
        <w:ind w:left="283" w:hanging="283"/>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15:restartNumberingAfterBreak="0">
    <w:nsid w:val="289473FF"/>
    <w:multiLevelType w:val="multilevel"/>
    <w:tmpl w:val="9F285408"/>
    <w:lvl w:ilvl="0">
      <w:start w:val="1"/>
      <w:numFmt w:val="bullet"/>
      <w:lvlText w:val="●"/>
      <w:lvlJc w:val="left"/>
      <w:pPr>
        <w:ind w:left="283" w:hanging="283"/>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1" w15:restartNumberingAfterBreak="0">
    <w:nsid w:val="289D5018"/>
    <w:multiLevelType w:val="multilevel"/>
    <w:tmpl w:val="BB925376"/>
    <w:lvl w:ilvl="0">
      <w:start w:val="1"/>
      <w:numFmt w:val="bullet"/>
      <w:lvlText w:val="●"/>
      <w:lvlJc w:val="left"/>
      <w:pPr>
        <w:ind w:left="283" w:hanging="283"/>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2" w15:restartNumberingAfterBreak="0">
    <w:nsid w:val="3A213855"/>
    <w:multiLevelType w:val="multilevel"/>
    <w:tmpl w:val="A60A4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D21645"/>
    <w:multiLevelType w:val="multilevel"/>
    <w:tmpl w:val="2EB07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7505CB"/>
    <w:multiLevelType w:val="multilevel"/>
    <w:tmpl w:val="C2221398"/>
    <w:lvl w:ilvl="0">
      <w:start w:val="1"/>
      <w:numFmt w:val="bullet"/>
      <w:lvlText w:val="●"/>
      <w:lvlJc w:val="left"/>
      <w:pPr>
        <w:ind w:left="283" w:hanging="283"/>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5" w15:restartNumberingAfterBreak="0">
    <w:nsid w:val="415F2B48"/>
    <w:multiLevelType w:val="multilevel"/>
    <w:tmpl w:val="4E8A687C"/>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9B5320"/>
    <w:multiLevelType w:val="multilevel"/>
    <w:tmpl w:val="921CD8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1F700D0"/>
    <w:multiLevelType w:val="multilevel"/>
    <w:tmpl w:val="92CC1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2D3F8A"/>
    <w:multiLevelType w:val="multilevel"/>
    <w:tmpl w:val="84D4520E"/>
    <w:lvl w:ilvl="0">
      <w:start w:val="1"/>
      <w:numFmt w:val="bullet"/>
      <w:lvlText w:val="●"/>
      <w:lvlJc w:val="left"/>
      <w:pPr>
        <w:ind w:left="283" w:hanging="283"/>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9" w15:restartNumberingAfterBreak="0">
    <w:nsid w:val="6B487F92"/>
    <w:multiLevelType w:val="multilevel"/>
    <w:tmpl w:val="982AEA4E"/>
    <w:lvl w:ilvl="0">
      <w:start w:val="1"/>
      <w:numFmt w:val="bullet"/>
      <w:lvlText w:val="●"/>
      <w:lvlJc w:val="left"/>
      <w:pPr>
        <w:ind w:left="283" w:hanging="283"/>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0" w15:restartNumberingAfterBreak="0">
    <w:nsid w:val="6E214506"/>
    <w:multiLevelType w:val="hybridMultilevel"/>
    <w:tmpl w:val="C31EC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70012F"/>
    <w:multiLevelType w:val="multilevel"/>
    <w:tmpl w:val="35AED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75C5471"/>
    <w:multiLevelType w:val="multilevel"/>
    <w:tmpl w:val="505E74A2"/>
    <w:lvl w:ilvl="0">
      <w:start w:val="1"/>
      <w:numFmt w:val="bullet"/>
      <w:lvlText w:val="●"/>
      <w:lvlJc w:val="left"/>
      <w:pPr>
        <w:ind w:left="283" w:hanging="283"/>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3" w15:restartNumberingAfterBreak="0">
    <w:nsid w:val="7A6C4361"/>
    <w:multiLevelType w:val="multilevel"/>
    <w:tmpl w:val="5F62D1B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15:restartNumberingAfterBreak="0">
    <w:nsid w:val="7C1C1B0E"/>
    <w:multiLevelType w:val="multilevel"/>
    <w:tmpl w:val="1C425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46588670">
    <w:abstractNumId w:val="11"/>
  </w:num>
  <w:num w:numId="2" w16cid:durableId="624846820">
    <w:abstractNumId w:val="9"/>
  </w:num>
  <w:num w:numId="3" w16cid:durableId="245235747">
    <w:abstractNumId w:val="4"/>
  </w:num>
  <w:num w:numId="4" w16cid:durableId="504133179">
    <w:abstractNumId w:val="19"/>
  </w:num>
  <w:num w:numId="5" w16cid:durableId="1884320974">
    <w:abstractNumId w:val="5"/>
  </w:num>
  <w:num w:numId="6" w16cid:durableId="561529617">
    <w:abstractNumId w:val="18"/>
  </w:num>
  <w:num w:numId="7" w16cid:durableId="1235891503">
    <w:abstractNumId w:val="14"/>
  </w:num>
  <w:num w:numId="8" w16cid:durableId="1858427809">
    <w:abstractNumId w:val="22"/>
  </w:num>
  <w:num w:numId="9" w16cid:durableId="1251040324">
    <w:abstractNumId w:val="23"/>
  </w:num>
  <w:num w:numId="10" w16cid:durableId="108550170">
    <w:abstractNumId w:val="10"/>
  </w:num>
  <w:num w:numId="11" w16cid:durableId="175652655">
    <w:abstractNumId w:val="1"/>
  </w:num>
  <w:num w:numId="12" w16cid:durableId="1884975224">
    <w:abstractNumId w:val="7"/>
  </w:num>
  <w:num w:numId="13" w16cid:durableId="2067561262">
    <w:abstractNumId w:val="8"/>
  </w:num>
  <w:num w:numId="14" w16cid:durableId="1589386240">
    <w:abstractNumId w:val="0"/>
  </w:num>
  <w:num w:numId="15" w16cid:durableId="244414016">
    <w:abstractNumId w:val="21"/>
  </w:num>
  <w:num w:numId="16" w16cid:durableId="300960574">
    <w:abstractNumId w:val="6"/>
  </w:num>
  <w:num w:numId="17" w16cid:durableId="841045396">
    <w:abstractNumId w:val="17"/>
  </w:num>
  <w:num w:numId="18" w16cid:durableId="1193684355">
    <w:abstractNumId w:val="16"/>
  </w:num>
  <w:num w:numId="19" w16cid:durableId="1213006530">
    <w:abstractNumId w:val="2"/>
  </w:num>
  <w:num w:numId="20" w16cid:durableId="445931127">
    <w:abstractNumId w:val="15"/>
  </w:num>
  <w:num w:numId="21" w16cid:durableId="220480895">
    <w:abstractNumId w:val="12"/>
  </w:num>
  <w:num w:numId="22" w16cid:durableId="168057856">
    <w:abstractNumId w:val="24"/>
  </w:num>
  <w:num w:numId="23" w16cid:durableId="1463695682">
    <w:abstractNumId w:val="13"/>
  </w:num>
  <w:num w:numId="24" w16cid:durableId="1649942355">
    <w:abstractNumId w:val="20"/>
  </w:num>
  <w:num w:numId="25" w16cid:durableId="2035602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4AFD"/>
    <w:rsid w:val="00001E67"/>
    <w:rsid w:val="00002AD0"/>
    <w:rsid w:val="00006E4B"/>
    <w:rsid w:val="00047D4A"/>
    <w:rsid w:val="000A4C3D"/>
    <w:rsid w:val="000C6DEF"/>
    <w:rsid w:val="000D1E6B"/>
    <w:rsid w:val="001149BA"/>
    <w:rsid w:val="001368CE"/>
    <w:rsid w:val="001661C4"/>
    <w:rsid w:val="00186797"/>
    <w:rsid w:val="00186A64"/>
    <w:rsid w:val="001B0EBF"/>
    <w:rsid w:val="001D111C"/>
    <w:rsid w:val="001F5AAF"/>
    <w:rsid w:val="002031C0"/>
    <w:rsid w:val="0023150B"/>
    <w:rsid w:val="00251E10"/>
    <w:rsid w:val="00272D3D"/>
    <w:rsid w:val="002B0657"/>
    <w:rsid w:val="002C3F2B"/>
    <w:rsid w:val="002C62EC"/>
    <w:rsid w:val="002E5F6F"/>
    <w:rsid w:val="00306E9B"/>
    <w:rsid w:val="003275D6"/>
    <w:rsid w:val="003743FC"/>
    <w:rsid w:val="003B5C19"/>
    <w:rsid w:val="003F24D1"/>
    <w:rsid w:val="00427E2B"/>
    <w:rsid w:val="00434585"/>
    <w:rsid w:val="0044246B"/>
    <w:rsid w:val="00445D74"/>
    <w:rsid w:val="00473E2F"/>
    <w:rsid w:val="004B4ED0"/>
    <w:rsid w:val="004C5282"/>
    <w:rsid w:val="004E4A0A"/>
    <w:rsid w:val="00544875"/>
    <w:rsid w:val="00567FEA"/>
    <w:rsid w:val="0057183A"/>
    <w:rsid w:val="005D176B"/>
    <w:rsid w:val="006669A4"/>
    <w:rsid w:val="00676F5D"/>
    <w:rsid w:val="0068115D"/>
    <w:rsid w:val="0068345F"/>
    <w:rsid w:val="006B2E42"/>
    <w:rsid w:val="006D173A"/>
    <w:rsid w:val="006D2AD9"/>
    <w:rsid w:val="006D6A0B"/>
    <w:rsid w:val="007472B1"/>
    <w:rsid w:val="0078088D"/>
    <w:rsid w:val="007D521A"/>
    <w:rsid w:val="007E3747"/>
    <w:rsid w:val="007E6528"/>
    <w:rsid w:val="00817A47"/>
    <w:rsid w:val="00827CC8"/>
    <w:rsid w:val="008502C9"/>
    <w:rsid w:val="00867AED"/>
    <w:rsid w:val="00881E53"/>
    <w:rsid w:val="008979D9"/>
    <w:rsid w:val="00897ECB"/>
    <w:rsid w:val="008E27E6"/>
    <w:rsid w:val="008E7D35"/>
    <w:rsid w:val="009B049B"/>
    <w:rsid w:val="009B4AFD"/>
    <w:rsid w:val="00A3542B"/>
    <w:rsid w:val="00A40B47"/>
    <w:rsid w:val="00A47646"/>
    <w:rsid w:val="00A54D8A"/>
    <w:rsid w:val="00AC1A86"/>
    <w:rsid w:val="00AC20B8"/>
    <w:rsid w:val="00AD7A7D"/>
    <w:rsid w:val="00AF250E"/>
    <w:rsid w:val="00B009F9"/>
    <w:rsid w:val="00B27197"/>
    <w:rsid w:val="00C51F39"/>
    <w:rsid w:val="00C61DB2"/>
    <w:rsid w:val="00C7053E"/>
    <w:rsid w:val="00C7570D"/>
    <w:rsid w:val="00CD3263"/>
    <w:rsid w:val="00CE07A2"/>
    <w:rsid w:val="00D50FA2"/>
    <w:rsid w:val="00D55C08"/>
    <w:rsid w:val="00D80366"/>
    <w:rsid w:val="00DA5029"/>
    <w:rsid w:val="00DE5293"/>
    <w:rsid w:val="00E936A6"/>
    <w:rsid w:val="00EA00A3"/>
    <w:rsid w:val="00EA6257"/>
    <w:rsid w:val="00EC2FC9"/>
    <w:rsid w:val="00EC4826"/>
    <w:rsid w:val="00EE691B"/>
    <w:rsid w:val="00EF71DF"/>
    <w:rsid w:val="00F07FDD"/>
    <w:rsid w:val="00F14032"/>
    <w:rsid w:val="00F65808"/>
    <w:rsid w:val="00FC2966"/>
    <w:rsid w:val="00FC6232"/>
    <w:rsid w:val="00FD34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B508D"/>
  <w15:docId w15:val="{87BBEDAE-07A9-4055-A9B1-2FEC454EF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GB"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936A6"/>
  </w:style>
  <w:style w:type="paragraph" w:styleId="Heading1">
    <w:name w:val="heading 1"/>
    <w:basedOn w:val="Normal"/>
    <w:next w:val="Normal"/>
    <w:pPr>
      <w:keepNext/>
      <w:spacing w:before="240"/>
      <w:ind w:left="482" w:hanging="482"/>
      <w:outlineLvl w:val="0"/>
    </w:pPr>
    <w:rPr>
      <w:rFonts w:ascii="Times New Roman" w:eastAsia="Times New Roman" w:hAnsi="Times New Roman" w:cs="Times New Roman"/>
      <w:b/>
      <w:smallCaps/>
      <w:sz w:val="28"/>
      <w:szCs w:val="28"/>
    </w:rPr>
  </w:style>
  <w:style w:type="paragraph" w:styleId="Heading2">
    <w:name w:val="heading 2"/>
    <w:basedOn w:val="Normal"/>
    <w:next w:val="Normal"/>
    <w:link w:val="Heading2Char"/>
    <w:pPr>
      <w:keepNext/>
      <w:tabs>
        <w:tab w:val="left" w:pos="567"/>
      </w:tabs>
      <w:spacing w:before="240"/>
      <w:ind w:left="556" w:hanging="567"/>
      <w:jc w:val="left"/>
      <w:outlineLvl w:val="1"/>
    </w:pPr>
    <w:rPr>
      <w:rFonts w:ascii="Times New Roman" w:eastAsia="Times New Roman" w:hAnsi="Times New Roman" w:cs="Times New Roman"/>
      <w:b/>
      <w:sz w:val="24"/>
      <w:szCs w:val="24"/>
    </w:rPr>
  </w:style>
  <w:style w:type="paragraph" w:styleId="Heading3">
    <w:name w:val="heading 3"/>
    <w:basedOn w:val="Normal"/>
    <w:next w:val="Normal"/>
    <w:link w:val="Heading3Char"/>
    <w:pPr>
      <w:keepNext/>
      <w:spacing w:before="120"/>
      <w:ind w:left="567" w:hanging="567"/>
      <w:outlineLvl w:val="2"/>
    </w:pPr>
    <w:rPr>
      <w:rFonts w:ascii="Times New Roman" w:eastAsia="Times New Roman" w:hAnsi="Times New Roman" w:cs="Times New Roman"/>
      <w:b/>
      <w:sz w:val="22"/>
      <w:szCs w:val="22"/>
    </w:rPr>
  </w:style>
  <w:style w:type="paragraph" w:styleId="Heading4">
    <w:name w:val="heading 4"/>
    <w:basedOn w:val="Normal"/>
    <w:next w:val="Normal"/>
    <w:pPr>
      <w:keepNext/>
      <w:ind w:left="1920" w:hanging="720"/>
      <w:outlineLvl w:val="3"/>
    </w:pPr>
  </w:style>
  <w:style w:type="paragraph" w:styleId="Heading5">
    <w:name w:val="heading 5"/>
    <w:basedOn w:val="Normal"/>
    <w:next w:val="Normal"/>
    <w:pPr>
      <w:spacing w:before="240" w:after="60"/>
      <w:outlineLvl w:val="4"/>
    </w:pPr>
    <w:rPr>
      <w:sz w:val="22"/>
      <w:szCs w:val="22"/>
    </w:rPr>
  </w:style>
  <w:style w:type="paragraph" w:styleId="Heading6">
    <w:name w:val="heading 6"/>
    <w:basedOn w:val="Normal"/>
    <w:next w:val="Normal"/>
    <w:pPr>
      <w:spacing w:before="240" w:after="60"/>
      <w:outlineLvl w:val="5"/>
    </w:pPr>
    <w:rPr>
      <w: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after="480"/>
      <w:jc w:val="center"/>
    </w:pPr>
    <w:rPr>
      <w:b/>
      <w:sz w:val="48"/>
      <w:szCs w:val="48"/>
    </w:rPr>
  </w:style>
  <w:style w:type="paragraph" w:styleId="Subtitle">
    <w:name w:val="Subtitle"/>
    <w:basedOn w:val="Normal"/>
    <w:next w:val="Normal"/>
    <w:pPr>
      <w:spacing w:after="60"/>
      <w:jc w:val="center"/>
    </w:p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paragraph" w:styleId="BalloonText">
    <w:name w:val="Balloon Text"/>
    <w:basedOn w:val="Normal"/>
    <w:link w:val="BalloonTextChar"/>
    <w:uiPriority w:val="99"/>
    <w:semiHidden/>
    <w:unhideWhenUsed/>
    <w:rsid w:val="009B049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049B"/>
    <w:rPr>
      <w:rFonts w:ascii="Segoe UI" w:hAnsi="Segoe UI" w:cs="Segoe UI"/>
      <w:sz w:val="18"/>
      <w:szCs w:val="18"/>
    </w:rPr>
  </w:style>
  <w:style w:type="paragraph" w:styleId="Header">
    <w:name w:val="header"/>
    <w:basedOn w:val="Normal"/>
    <w:link w:val="HeaderChar"/>
    <w:uiPriority w:val="99"/>
    <w:unhideWhenUsed/>
    <w:rsid w:val="009B049B"/>
    <w:pPr>
      <w:tabs>
        <w:tab w:val="center" w:pos="4703"/>
        <w:tab w:val="right" w:pos="9406"/>
      </w:tabs>
      <w:spacing w:after="0"/>
    </w:pPr>
  </w:style>
  <w:style w:type="character" w:customStyle="1" w:styleId="HeaderChar">
    <w:name w:val="Header Char"/>
    <w:basedOn w:val="DefaultParagraphFont"/>
    <w:link w:val="Header"/>
    <w:uiPriority w:val="99"/>
    <w:rsid w:val="009B049B"/>
  </w:style>
  <w:style w:type="paragraph" w:styleId="Footer">
    <w:name w:val="footer"/>
    <w:basedOn w:val="Normal"/>
    <w:link w:val="FooterChar"/>
    <w:uiPriority w:val="99"/>
    <w:unhideWhenUsed/>
    <w:rsid w:val="009B049B"/>
    <w:pPr>
      <w:tabs>
        <w:tab w:val="center" w:pos="4703"/>
        <w:tab w:val="right" w:pos="9406"/>
      </w:tabs>
      <w:spacing w:after="0"/>
    </w:pPr>
  </w:style>
  <w:style w:type="character" w:customStyle="1" w:styleId="FooterChar">
    <w:name w:val="Footer Char"/>
    <w:basedOn w:val="DefaultParagraphFont"/>
    <w:link w:val="Footer"/>
    <w:uiPriority w:val="99"/>
    <w:rsid w:val="009B049B"/>
  </w:style>
  <w:style w:type="paragraph" w:styleId="TOC1">
    <w:name w:val="toc 1"/>
    <w:basedOn w:val="Normal"/>
    <w:next w:val="Normal"/>
    <w:autoRedefine/>
    <w:uiPriority w:val="39"/>
    <w:unhideWhenUsed/>
    <w:rsid w:val="009B049B"/>
    <w:pPr>
      <w:spacing w:after="100"/>
    </w:pPr>
  </w:style>
  <w:style w:type="paragraph" w:styleId="TOC2">
    <w:name w:val="toc 2"/>
    <w:basedOn w:val="Normal"/>
    <w:next w:val="Normal"/>
    <w:autoRedefine/>
    <w:uiPriority w:val="39"/>
    <w:unhideWhenUsed/>
    <w:rsid w:val="009B049B"/>
    <w:pPr>
      <w:spacing w:after="100"/>
      <w:ind w:left="200"/>
    </w:pPr>
  </w:style>
  <w:style w:type="paragraph" w:styleId="TOC3">
    <w:name w:val="toc 3"/>
    <w:basedOn w:val="Normal"/>
    <w:next w:val="Normal"/>
    <w:autoRedefine/>
    <w:uiPriority w:val="39"/>
    <w:unhideWhenUsed/>
    <w:rsid w:val="009B049B"/>
    <w:pPr>
      <w:spacing w:after="100"/>
      <w:ind w:left="400"/>
    </w:pPr>
  </w:style>
  <w:style w:type="character" w:styleId="Hyperlink">
    <w:name w:val="Hyperlink"/>
    <w:basedOn w:val="DefaultParagraphFont"/>
    <w:uiPriority w:val="99"/>
    <w:unhideWhenUsed/>
    <w:rsid w:val="009B049B"/>
    <w:rPr>
      <w:color w:val="0000FF" w:themeColor="hyperlink"/>
      <w:u w:val="single"/>
    </w:rPr>
  </w:style>
  <w:style w:type="paragraph" w:styleId="NormalWeb">
    <w:name w:val="Normal (Web)"/>
    <w:basedOn w:val="Normal"/>
    <w:uiPriority w:val="99"/>
    <w:unhideWhenUsed/>
    <w:rsid w:val="002C3F2B"/>
    <w:pPr>
      <w:spacing w:before="100" w:beforeAutospacing="1" w:after="100" w:afterAutospacing="1"/>
      <w:jc w:val="left"/>
    </w:pPr>
    <w:rPr>
      <w:rFonts w:ascii="Times New Roman" w:eastAsia="Times New Roman" w:hAnsi="Times New Roman" w:cs="Times New Roman"/>
      <w:sz w:val="24"/>
      <w:szCs w:val="24"/>
      <w:lang w:val="sr-Latn-RS" w:eastAsia="sr-Latn-RS"/>
    </w:rPr>
  </w:style>
  <w:style w:type="character" w:styleId="Strong">
    <w:name w:val="Strong"/>
    <w:basedOn w:val="DefaultParagraphFont"/>
    <w:uiPriority w:val="22"/>
    <w:qFormat/>
    <w:rsid w:val="00F65808"/>
    <w:rPr>
      <w:b/>
      <w:bCs/>
    </w:rPr>
  </w:style>
  <w:style w:type="paragraph" w:styleId="ListParagraph">
    <w:name w:val="List Paragraph"/>
    <w:basedOn w:val="Normal"/>
    <w:uiPriority w:val="34"/>
    <w:qFormat/>
    <w:rsid w:val="006D6A0B"/>
    <w:pPr>
      <w:ind w:left="720"/>
      <w:contextualSpacing/>
    </w:pPr>
  </w:style>
  <w:style w:type="character" w:customStyle="1" w:styleId="Heading3Char">
    <w:name w:val="Heading 3 Char"/>
    <w:basedOn w:val="DefaultParagraphFont"/>
    <w:link w:val="Heading3"/>
    <w:rsid w:val="003F24D1"/>
    <w:rPr>
      <w:rFonts w:ascii="Times New Roman" w:eastAsia="Times New Roman" w:hAnsi="Times New Roman" w:cs="Times New Roman"/>
      <w:b/>
      <w:sz w:val="22"/>
      <w:szCs w:val="22"/>
    </w:rPr>
  </w:style>
  <w:style w:type="character" w:customStyle="1" w:styleId="Heading2Char">
    <w:name w:val="Heading 2 Char"/>
    <w:basedOn w:val="DefaultParagraphFont"/>
    <w:link w:val="Heading2"/>
    <w:rsid w:val="00E936A6"/>
    <w:rPr>
      <w:rFonts w:ascii="Times New Roman" w:eastAsia="Times New Roman" w:hAnsi="Times New Roman" w:cs="Times New Roman"/>
      <w:b/>
      <w:sz w:val="24"/>
      <w:szCs w:val="24"/>
    </w:rPr>
  </w:style>
  <w:style w:type="character" w:customStyle="1" w:styleId="s1">
    <w:name w:val="s1"/>
    <w:basedOn w:val="DefaultParagraphFont"/>
    <w:rsid w:val="003743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0070">
      <w:bodyDiv w:val="1"/>
      <w:marLeft w:val="0"/>
      <w:marRight w:val="0"/>
      <w:marTop w:val="0"/>
      <w:marBottom w:val="0"/>
      <w:divBdr>
        <w:top w:val="none" w:sz="0" w:space="0" w:color="auto"/>
        <w:left w:val="none" w:sz="0" w:space="0" w:color="auto"/>
        <w:bottom w:val="none" w:sz="0" w:space="0" w:color="auto"/>
        <w:right w:val="none" w:sz="0" w:space="0" w:color="auto"/>
      </w:divBdr>
    </w:div>
    <w:div w:id="17971127">
      <w:bodyDiv w:val="1"/>
      <w:marLeft w:val="0"/>
      <w:marRight w:val="0"/>
      <w:marTop w:val="0"/>
      <w:marBottom w:val="0"/>
      <w:divBdr>
        <w:top w:val="none" w:sz="0" w:space="0" w:color="auto"/>
        <w:left w:val="none" w:sz="0" w:space="0" w:color="auto"/>
        <w:bottom w:val="none" w:sz="0" w:space="0" w:color="auto"/>
        <w:right w:val="none" w:sz="0" w:space="0" w:color="auto"/>
      </w:divBdr>
    </w:div>
    <w:div w:id="264584718">
      <w:bodyDiv w:val="1"/>
      <w:marLeft w:val="0"/>
      <w:marRight w:val="0"/>
      <w:marTop w:val="0"/>
      <w:marBottom w:val="0"/>
      <w:divBdr>
        <w:top w:val="none" w:sz="0" w:space="0" w:color="auto"/>
        <w:left w:val="none" w:sz="0" w:space="0" w:color="auto"/>
        <w:bottom w:val="none" w:sz="0" w:space="0" w:color="auto"/>
        <w:right w:val="none" w:sz="0" w:space="0" w:color="auto"/>
      </w:divBdr>
    </w:div>
    <w:div w:id="318465039">
      <w:bodyDiv w:val="1"/>
      <w:marLeft w:val="0"/>
      <w:marRight w:val="0"/>
      <w:marTop w:val="0"/>
      <w:marBottom w:val="0"/>
      <w:divBdr>
        <w:top w:val="none" w:sz="0" w:space="0" w:color="auto"/>
        <w:left w:val="none" w:sz="0" w:space="0" w:color="auto"/>
        <w:bottom w:val="none" w:sz="0" w:space="0" w:color="auto"/>
        <w:right w:val="none" w:sz="0" w:space="0" w:color="auto"/>
      </w:divBdr>
    </w:div>
    <w:div w:id="344483681">
      <w:bodyDiv w:val="1"/>
      <w:marLeft w:val="0"/>
      <w:marRight w:val="0"/>
      <w:marTop w:val="0"/>
      <w:marBottom w:val="0"/>
      <w:divBdr>
        <w:top w:val="none" w:sz="0" w:space="0" w:color="auto"/>
        <w:left w:val="none" w:sz="0" w:space="0" w:color="auto"/>
        <w:bottom w:val="none" w:sz="0" w:space="0" w:color="auto"/>
        <w:right w:val="none" w:sz="0" w:space="0" w:color="auto"/>
      </w:divBdr>
    </w:div>
    <w:div w:id="588077996">
      <w:bodyDiv w:val="1"/>
      <w:marLeft w:val="0"/>
      <w:marRight w:val="0"/>
      <w:marTop w:val="0"/>
      <w:marBottom w:val="0"/>
      <w:divBdr>
        <w:top w:val="none" w:sz="0" w:space="0" w:color="auto"/>
        <w:left w:val="none" w:sz="0" w:space="0" w:color="auto"/>
        <w:bottom w:val="none" w:sz="0" w:space="0" w:color="auto"/>
        <w:right w:val="none" w:sz="0" w:space="0" w:color="auto"/>
      </w:divBdr>
    </w:div>
    <w:div w:id="605312973">
      <w:bodyDiv w:val="1"/>
      <w:marLeft w:val="0"/>
      <w:marRight w:val="0"/>
      <w:marTop w:val="0"/>
      <w:marBottom w:val="0"/>
      <w:divBdr>
        <w:top w:val="none" w:sz="0" w:space="0" w:color="auto"/>
        <w:left w:val="none" w:sz="0" w:space="0" w:color="auto"/>
        <w:bottom w:val="none" w:sz="0" w:space="0" w:color="auto"/>
        <w:right w:val="none" w:sz="0" w:space="0" w:color="auto"/>
      </w:divBdr>
    </w:div>
    <w:div w:id="922108377">
      <w:bodyDiv w:val="1"/>
      <w:marLeft w:val="0"/>
      <w:marRight w:val="0"/>
      <w:marTop w:val="0"/>
      <w:marBottom w:val="0"/>
      <w:divBdr>
        <w:top w:val="none" w:sz="0" w:space="0" w:color="auto"/>
        <w:left w:val="none" w:sz="0" w:space="0" w:color="auto"/>
        <w:bottom w:val="none" w:sz="0" w:space="0" w:color="auto"/>
        <w:right w:val="none" w:sz="0" w:space="0" w:color="auto"/>
      </w:divBdr>
    </w:div>
    <w:div w:id="933711045">
      <w:bodyDiv w:val="1"/>
      <w:marLeft w:val="0"/>
      <w:marRight w:val="0"/>
      <w:marTop w:val="0"/>
      <w:marBottom w:val="0"/>
      <w:divBdr>
        <w:top w:val="none" w:sz="0" w:space="0" w:color="auto"/>
        <w:left w:val="none" w:sz="0" w:space="0" w:color="auto"/>
        <w:bottom w:val="none" w:sz="0" w:space="0" w:color="auto"/>
        <w:right w:val="none" w:sz="0" w:space="0" w:color="auto"/>
      </w:divBdr>
    </w:div>
    <w:div w:id="1070300685">
      <w:bodyDiv w:val="1"/>
      <w:marLeft w:val="0"/>
      <w:marRight w:val="0"/>
      <w:marTop w:val="0"/>
      <w:marBottom w:val="0"/>
      <w:divBdr>
        <w:top w:val="none" w:sz="0" w:space="0" w:color="auto"/>
        <w:left w:val="none" w:sz="0" w:space="0" w:color="auto"/>
        <w:bottom w:val="none" w:sz="0" w:space="0" w:color="auto"/>
        <w:right w:val="none" w:sz="0" w:space="0" w:color="auto"/>
      </w:divBdr>
    </w:div>
    <w:div w:id="1091315501">
      <w:bodyDiv w:val="1"/>
      <w:marLeft w:val="0"/>
      <w:marRight w:val="0"/>
      <w:marTop w:val="0"/>
      <w:marBottom w:val="0"/>
      <w:divBdr>
        <w:top w:val="none" w:sz="0" w:space="0" w:color="auto"/>
        <w:left w:val="none" w:sz="0" w:space="0" w:color="auto"/>
        <w:bottom w:val="none" w:sz="0" w:space="0" w:color="auto"/>
        <w:right w:val="none" w:sz="0" w:space="0" w:color="auto"/>
      </w:divBdr>
    </w:div>
    <w:div w:id="1094984272">
      <w:bodyDiv w:val="1"/>
      <w:marLeft w:val="0"/>
      <w:marRight w:val="0"/>
      <w:marTop w:val="0"/>
      <w:marBottom w:val="0"/>
      <w:divBdr>
        <w:top w:val="none" w:sz="0" w:space="0" w:color="auto"/>
        <w:left w:val="none" w:sz="0" w:space="0" w:color="auto"/>
        <w:bottom w:val="none" w:sz="0" w:space="0" w:color="auto"/>
        <w:right w:val="none" w:sz="0" w:space="0" w:color="auto"/>
      </w:divBdr>
    </w:div>
    <w:div w:id="1146315724">
      <w:bodyDiv w:val="1"/>
      <w:marLeft w:val="0"/>
      <w:marRight w:val="0"/>
      <w:marTop w:val="0"/>
      <w:marBottom w:val="0"/>
      <w:divBdr>
        <w:top w:val="none" w:sz="0" w:space="0" w:color="auto"/>
        <w:left w:val="none" w:sz="0" w:space="0" w:color="auto"/>
        <w:bottom w:val="none" w:sz="0" w:space="0" w:color="auto"/>
        <w:right w:val="none" w:sz="0" w:space="0" w:color="auto"/>
      </w:divBdr>
    </w:div>
    <w:div w:id="1195315829">
      <w:bodyDiv w:val="1"/>
      <w:marLeft w:val="0"/>
      <w:marRight w:val="0"/>
      <w:marTop w:val="0"/>
      <w:marBottom w:val="0"/>
      <w:divBdr>
        <w:top w:val="none" w:sz="0" w:space="0" w:color="auto"/>
        <w:left w:val="none" w:sz="0" w:space="0" w:color="auto"/>
        <w:bottom w:val="none" w:sz="0" w:space="0" w:color="auto"/>
        <w:right w:val="none" w:sz="0" w:space="0" w:color="auto"/>
      </w:divBdr>
    </w:div>
    <w:div w:id="1207913882">
      <w:bodyDiv w:val="1"/>
      <w:marLeft w:val="0"/>
      <w:marRight w:val="0"/>
      <w:marTop w:val="0"/>
      <w:marBottom w:val="0"/>
      <w:divBdr>
        <w:top w:val="none" w:sz="0" w:space="0" w:color="auto"/>
        <w:left w:val="none" w:sz="0" w:space="0" w:color="auto"/>
        <w:bottom w:val="none" w:sz="0" w:space="0" w:color="auto"/>
        <w:right w:val="none" w:sz="0" w:space="0" w:color="auto"/>
      </w:divBdr>
    </w:div>
    <w:div w:id="1495294469">
      <w:bodyDiv w:val="1"/>
      <w:marLeft w:val="0"/>
      <w:marRight w:val="0"/>
      <w:marTop w:val="0"/>
      <w:marBottom w:val="0"/>
      <w:divBdr>
        <w:top w:val="none" w:sz="0" w:space="0" w:color="auto"/>
        <w:left w:val="none" w:sz="0" w:space="0" w:color="auto"/>
        <w:bottom w:val="none" w:sz="0" w:space="0" w:color="auto"/>
        <w:right w:val="none" w:sz="0" w:space="0" w:color="auto"/>
      </w:divBdr>
    </w:div>
    <w:div w:id="1581020637">
      <w:bodyDiv w:val="1"/>
      <w:marLeft w:val="0"/>
      <w:marRight w:val="0"/>
      <w:marTop w:val="0"/>
      <w:marBottom w:val="0"/>
      <w:divBdr>
        <w:top w:val="none" w:sz="0" w:space="0" w:color="auto"/>
        <w:left w:val="none" w:sz="0" w:space="0" w:color="auto"/>
        <w:bottom w:val="none" w:sz="0" w:space="0" w:color="auto"/>
        <w:right w:val="none" w:sz="0" w:space="0" w:color="auto"/>
      </w:divBdr>
    </w:div>
    <w:div w:id="1726030676">
      <w:bodyDiv w:val="1"/>
      <w:marLeft w:val="0"/>
      <w:marRight w:val="0"/>
      <w:marTop w:val="0"/>
      <w:marBottom w:val="0"/>
      <w:divBdr>
        <w:top w:val="none" w:sz="0" w:space="0" w:color="auto"/>
        <w:left w:val="none" w:sz="0" w:space="0" w:color="auto"/>
        <w:bottom w:val="none" w:sz="0" w:space="0" w:color="auto"/>
        <w:right w:val="none" w:sz="0" w:space="0" w:color="auto"/>
      </w:divBdr>
    </w:div>
    <w:div w:id="1827360934">
      <w:bodyDiv w:val="1"/>
      <w:marLeft w:val="0"/>
      <w:marRight w:val="0"/>
      <w:marTop w:val="0"/>
      <w:marBottom w:val="0"/>
      <w:divBdr>
        <w:top w:val="none" w:sz="0" w:space="0" w:color="auto"/>
        <w:left w:val="none" w:sz="0" w:space="0" w:color="auto"/>
        <w:bottom w:val="none" w:sz="0" w:space="0" w:color="auto"/>
        <w:right w:val="none" w:sz="0" w:space="0" w:color="auto"/>
      </w:divBdr>
    </w:div>
    <w:div w:id="1871063269">
      <w:bodyDiv w:val="1"/>
      <w:marLeft w:val="0"/>
      <w:marRight w:val="0"/>
      <w:marTop w:val="0"/>
      <w:marBottom w:val="0"/>
      <w:divBdr>
        <w:top w:val="none" w:sz="0" w:space="0" w:color="auto"/>
        <w:left w:val="none" w:sz="0" w:space="0" w:color="auto"/>
        <w:bottom w:val="none" w:sz="0" w:space="0" w:color="auto"/>
        <w:right w:val="none" w:sz="0" w:space="0" w:color="auto"/>
      </w:divBdr>
    </w:div>
    <w:div w:id="19314319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2885</Words>
  <Characters>16446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Kristijan Futač</dc:creator>
  <cp:lastModifiedBy>Krstinja Jokovic</cp:lastModifiedBy>
  <cp:revision>2</cp:revision>
  <dcterms:created xsi:type="dcterms:W3CDTF">2026-06-27T07:06:00Z</dcterms:created>
  <dcterms:modified xsi:type="dcterms:W3CDTF">2026-06-27T07:06:00Z</dcterms:modified>
</cp:coreProperties>
</file>